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AE1" w:rsidRPr="005D1AE1" w:rsidRDefault="005D1AE1" w:rsidP="005D1AE1">
      <w:pPr>
        <w:shd w:val="clear" w:color="auto" w:fill="FFFFFF"/>
        <w:spacing w:after="0" w:line="330" w:lineRule="atLeast"/>
        <w:jc w:val="center"/>
        <w:textAlignment w:val="baseline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1AE1">
        <w:rPr>
          <w:rFonts w:ascii="Verdana" w:eastAsia="Times New Roman" w:hAnsi="Verdana" w:cs="Tahoma"/>
          <w:b/>
          <w:bCs/>
          <w:color w:val="00FF00"/>
          <w:sz w:val="21"/>
          <w:szCs w:val="21"/>
          <w:lang w:eastAsia="ru-RU"/>
        </w:rPr>
        <w:t>Подготовка и проведение ГИА (государственная итоговая аттестация)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jc w:val="center"/>
        <w:textAlignment w:val="baseline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1AE1">
        <w:rPr>
          <w:rFonts w:ascii="Verdana" w:eastAsia="Times New Roman" w:hAnsi="Verdana" w:cs="Tahoma"/>
          <w:b/>
          <w:bCs/>
          <w:color w:val="00FF00"/>
          <w:sz w:val="21"/>
          <w:szCs w:val="21"/>
          <w:lang w:eastAsia="ru-RU"/>
        </w:rPr>
        <w:t>Общие сведения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ind w:firstLine="709"/>
        <w:jc w:val="both"/>
        <w:textAlignment w:val="baseline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1AE1">
        <w:rPr>
          <w:rFonts w:ascii="Verdana" w:eastAsia="Times New Roman" w:hAnsi="Verdana" w:cs="Tahoma"/>
          <w:b/>
          <w:bCs/>
          <w:color w:val="555555"/>
          <w:sz w:val="21"/>
          <w:szCs w:val="21"/>
          <w:lang w:eastAsia="ru-RU"/>
        </w:rPr>
        <w:t>ГИА</w:t>
      </w:r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 (Государственная итоговая аттестация), завершающая освоение имеющих государственную аккредитацию основных образовательных программ основного общего образования, является обязательной.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ind w:firstLine="709"/>
        <w:jc w:val="both"/>
        <w:textAlignment w:val="baseline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ГИА проводится в формах </w:t>
      </w:r>
      <w:r w:rsidRPr="005D1AE1">
        <w:rPr>
          <w:rFonts w:ascii="Verdana" w:eastAsia="Times New Roman" w:hAnsi="Verdana" w:cs="Tahoma"/>
          <w:b/>
          <w:bCs/>
          <w:color w:val="555555"/>
          <w:sz w:val="21"/>
          <w:szCs w:val="21"/>
          <w:lang w:eastAsia="ru-RU"/>
        </w:rPr>
        <w:t>ОГЭ </w:t>
      </w:r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(Основной государственный экзамен), </w:t>
      </w:r>
      <w:r w:rsidRPr="005D1AE1">
        <w:rPr>
          <w:rFonts w:ascii="Verdana" w:eastAsia="Times New Roman" w:hAnsi="Verdana" w:cs="Tahoma"/>
          <w:b/>
          <w:bCs/>
          <w:color w:val="555555"/>
          <w:sz w:val="21"/>
          <w:szCs w:val="21"/>
          <w:lang w:eastAsia="ru-RU"/>
        </w:rPr>
        <w:t>ГВЭ</w:t>
      </w:r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 (Государственный выпускной экзамен).</w:t>
      </w:r>
    </w:p>
    <w:p w:rsidR="005D1AE1" w:rsidRPr="005D1AE1" w:rsidRDefault="005D1AE1" w:rsidP="005D1AE1">
      <w:pPr>
        <w:shd w:val="clear" w:color="auto" w:fill="FFFFFF"/>
        <w:spacing w:beforeAutospacing="1" w:after="0" w:afterAutospacing="1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  <w:r w:rsidRPr="005D1AE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  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ind w:firstLine="709"/>
        <w:jc w:val="both"/>
        <w:textAlignment w:val="baseline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К ГИА допускаются обучающиеся, не имеющие академической задолженности, в полном объеме выполнившие учебный план или индивидуальный учебный план (имеющие годовые отметки по всем учебным предметам учебного плана за IX класс не ниже удовлетворительных), а также имеющие результат «зачет» за итоговое собеседование по русскому языку.</w:t>
      </w:r>
    </w:p>
    <w:p w:rsidR="005D1AE1" w:rsidRPr="005D1AE1" w:rsidRDefault="005D1AE1" w:rsidP="005D1AE1">
      <w:pPr>
        <w:shd w:val="clear" w:color="auto" w:fill="FFFFFF"/>
        <w:spacing w:beforeAutospacing="1" w:after="0" w:afterAutospacing="1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  <w:r w:rsidRPr="005D1AE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 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ind w:firstLine="709"/>
        <w:jc w:val="both"/>
        <w:textAlignment w:val="baseline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ГИА включает в себя четыре экзамена по следующим учебным предметам: экзамены по русскому языку и математике (обязательные учебные предметы), а также экзамены по выбору обучающегося, экстерна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испанский), информатика и информационно-коммуникационные технологии (ИКТ).</w:t>
      </w:r>
    </w:p>
    <w:p w:rsidR="005D1AE1" w:rsidRPr="005D1AE1" w:rsidRDefault="005D1AE1" w:rsidP="005D1AE1">
      <w:pPr>
        <w:shd w:val="clear" w:color="auto" w:fill="FFFFFF"/>
        <w:spacing w:beforeAutospacing="1" w:after="0" w:afterAutospacing="1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  <w:r w:rsidRPr="005D1AE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 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ind w:firstLine="709"/>
        <w:jc w:val="both"/>
        <w:textAlignment w:val="baseline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Для лиц с </w:t>
      </w:r>
      <w:r w:rsidRPr="005D1AE1">
        <w:rPr>
          <w:rFonts w:ascii="Verdana" w:eastAsia="Times New Roman" w:hAnsi="Verdana" w:cs="Tahoma"/>
          <w:b/>
          <w:bCs/>
          <w:color w:val="555555"/>
          <w:sz w:val="21"/>
          <w:szCs w:val="21"/>
          <w:lang w:eastAsia="ru-RU"/>
        </w:rPr>
        <w:t>ОВЗ</w:t>
      </w:r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 (Обучающиеся с ограниченными возможностями здоровья), лиц - детей-инвалидов и инвалидов ГИА по их желанию проводится только по обязательным учебным предметам. Для участников ГВЭ ГИА по отдельным учебным предметам по их желанию проводится в форме ОГЭ. При этом допускается сочетание форм проведения ГИА (ОГЭ и ГВЭ).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ind w:firstLine="709"/>
        <w:jc w:val="both"/>
        <w:textAlignment w:val="baseline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Орган исполнительной власти вправе издавать региональные нормативные правовые акты, регламентирующие порядок приема в профильные классы. Указанные нормативные правовые акты могут предусматривать требование предоставления результатов ГИА по учебным предметам, соответствующим учебным предметам выбранного профиля.</w:t>
      </w:r>
    </w:p>
    <w:p w:rsidR="005D1AE1" w:rsidRPr="005D1AE1" w:rsidRDefault="005D1AE1" w:rsidP="005D1AE1">
      <w:pPr>
        <w:shd w:val="clear" w:color="auto" w:fill="FFFFFF"/>
        <w:spacing w:beforeAutospacing="1" w:after="0" w:afterAutospacing="1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  <w:r w:rsidRPr="005D1AE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 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ind w:firstLine="709"/>
        <w:jc w:val="both"/>
        <w:textAlignment w:val="baseline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 При проведении ОГЭ используются КИМ, представляющие собой комплексы заданий стандартизированной формы.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ind w:firstLine="709"/>
        <w:jc w:val="both"/>
        <w:textAlignment w:val="baseline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ГВЭ проводится с использованием текстов, тем, заданий, билетов.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ind w:firstLine="709"/>
        <w:jc w:val="both"/>
        <w:textAlignment w:val="baseline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lastRenderedPageBreak/>
        <w:t>ГВЭ по решению органа исполнительной власти может проводиться в автоматизированной форме.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1AE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5D1AE1" w:rsidRPr="005D1AE1" w:rsidRDefault="005D1AE1" w:rsidP="005D1AE1">
      <w:pPr>
        <w:shd w:val="clear" w:color="auto" w:fill="FFFFFF"/>
        <w:spacing w:before="100" w:beforeAutospacing="1" w:after="100" w:afterAutospacing="1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  <w:r w:rsidRPr="005D1AE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 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jc w:val="center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Toc410235026"/>
      <w:r w:rsidRPr="005D1AE1">
        <w:rPr>
          <w:rFonts w:ascii="Tahoma" w:eastAsia="Times New Roman" w:hAnsi="Tahoma" w:cs="Tahoma"/>
          <w:b/>
          <w:bCs/>
          <w:color w:val="007AD0"/>
          <w:sz w:val="21"/>
          <w:szCs w:val="21"/>
          <w:lang w:eastAsia="ru-RU"/>
        </w:rPr>
        <w:t>Категории участников ГИА</w:t>
      </w:r>
      <w:bookmarkEnd w:id="0"/>
    </w:p>
    <w:p w:rsidR="005D1AE1" w:rsidRPr="005D1AE1" w:rsidRDefault="005D1AE1" w:rsidP="005D1AE1">
      <w:pPr>
        <w:shd w:val="clear" w:color="auto" w:fill="FFFFFF"/>
        <w:spacing w:after="0" w:line="330" w:lineRule="atLeast"/>
        <w:ind w:firstLine="709"/>
        <w:jc w:val="both"/>
        <w:textAlignment w:val="baseline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Участниками ОГЭ являются: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ind w:firstLine="709"/>
        <w:jc w:val="both"/>
        <w:textAlignment w:val="baseline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обучающиеся образовательных организаций, в том числе иностранные граждане, лица без гражданства, в том числе соотечественники за рубежом, беженцы и вынужденные переселенцы, освоившие образовательные программы основного общего образования в очной, очно-заочной или заочной формах, обучающиеся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Российской Федерации, имеющих в своей структуре специализированные структурные образовательные подразделения, экстерны, допущенные в текущем году к ГИА.</w:t>
      </w:r>
    </w:p>
    <w:p w:rsidR="005D1AE1" w:rsidRPr="005D1AE1" w:rsidRDefault="005D1AE1" w:rsidP="005D1AE1">
      <w:pPr>
        <w:shd w:val="clear" w:color="auto" w:fill="FFFFFF"/>
        <w:spacing w:beforeAutospacing="1" w:after="0" w:afterAutospacing="1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  <w:r w:rsidRPr="005D1AE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 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ind w:firstLine="709"/>
        <w:jc w:val="both"/>
        <w:textAlignment w:val="baseline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Участниками ГВЭ являются:</w:t>
      </w:r>
    </w:p>
    <w:p w:rsidR="005D1AE1" w:rsidRPr="005D1AE1" w:rsidRDefault="005D1AE1" w:rsidP="005D1AE1">
      <w:pPr>
        <w:numPr>
          <w:ilvl w:val="0"/>
          <w:numId w:val="1"/>
        </w:numPr>
        <w:shd w:val="clear" w:color="auto" w:fill="FFFFFF"/>
        <w:spacing w:after="0" w:line="330" w:lineRule="atLeast"/>
        <w:ind w:left="600" w:firstLine="709"/>
        <w:jc w:val="both"/>
        <w:textAlignment w:val="baseline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обучающиеся</w:t>
      </w:r>
      <w:proofErr w:type="gramEnd"/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, освоившие образовательные программы основного общего образования в специальных учебно-воспитательных учреждениях закрытого типа, а также в учреждениях, исполняющих наказание в виде лишения свободы;</w:t>
      </w:r>
    </w:p>
    <w:p w:rsidR="005D1AE1" w:rsidRPr="005D1AE1" w:rsidRDefault="005D1AE1" w:rsidP="005D1AE1">
      <w:pPr>
        <w:numPr>
          <w:ilvl w:val="0"/>
          <w:numId w:val="1"/>
        </w:numPr>
        <w:shd w:val="clear" w:color="auto" w:fill="FFFFFF"/>
        <w:spacing w:after="0" w:line="330" w:lineRule="atLeast"/>
        <w:ind w:left="600" w:firstLine="709"/>
        <w:jc w:val="both"/>
        <w:textAlignment w:val="baseline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обучающиеся</w:t>
      </w:r>
      <w:proofErr w:type="gramEnd"/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 с ОВЗ, экстерны с ОВЗ, обучающиеся – дети-инвалиды и инвалиды, экстерны - дети-инвалиды и инвалиды.</w:t>
      </w:r>
    </w:p>
    <w:p w:rsidR="005D1AE1" w:rsidRPr="005D1AE1" w:rsidRDefault="005D1AE1" w:rsidP="005D1AE1">
      <w:pPr>
        <w:shd w:val="clear" w:color="auto" w:fill="FFFFFF"/>
        <w:spacing w:beforeAutospacing="1" w:after="0" w:afterAutospacing="1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  <w:r w:rsidRPr="005D1AE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  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jc w:val="center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1" w:name="_Toc404598539"/>
      <w:r w:rsidRPr="005D1AE1">
        <w:rPr>
          <w:rFonts w:ascii="Tahoma" w:eastAsia="Times New Roman" w:hAnsi="Tahoma" w:cs="Tahoma"/>
          <w:b/>
          <w:bCs/>
          <w:color w:val="007AD0"/>
          <w:sz w:val="21"/>
          <w:szCs w:val="21"/>
          <w:lang w:eastAsia="ru-RU"/>
        </w:rPr>
        <w:t>Подача заявления на участие в ГИА</w:t>
      </w:r>
      <w:bookmarkEnd w:id="1"/>
    </w:p>
    <w:p w:rsidR="005D1AE1" w:rsidRPr="005D1AE1" w:rsidRDefault="005D1AE1" w:rsidP="005D1AE1">
      <w:pPr>
        <w:shd w:val="clear" w:color="auto" w:fill="FFFFFF"/>
        <w:spacing w:after="0" w:line="330" w:lineRule="atLeast"/>
        <w:ind w:firstLine="709"/>
        <w:jc w:val="both"/>
        <w:textAlignment w:val="baseline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Выбранные участниками ГИА учебные предметы, форма (формы) (для участников ГВЭ), а также сроки участия в ГИА указываются ими в заявлении, </w:t>
      </w:r>
      <w:proofErr w:type="gramStart"/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которое  подается</w:t>
      </w:r>
      <w:proofErr w:type="gramEnd"/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 в образовательную организацию до 1 марта включительно. Экстерны подают заявления в образовательные организации по выбору экстернов.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ind w:firstLine="709"/>
        <w:jc w:val="both"/>
        <w:textAlignment w:val="baseline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Заявления подаются участниками ГИА лично на основании документов, удостоверяющих личность, или их родителями (законными представителями) на основании документов, удостоверяющих личность, или уполномоченными лицами на основании документов, удостоверяющих личность, </w:t>
      </w:r>
      <w:proofErr w:type="gramStart"/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и  доверенности</w:t>
      </w:r>
      <w:proofErr w:type="gramEnd"/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.</w:t>
      </w:r>
    </w:p>
    <w:p w:rsidR="005D1AE1" w:rsidRPr="005D1AE1" w:rsidRDefault="005D1AE1" w:rsidP="005D1AE1">
      <w:pPr>
        <w:shd w:val="clear" w:color="auto" w:fill="FFFFFF"/>
        <w:spacing w:beforeAutospacing="1" w:after="0" w:afterAutospacing="1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  <w:r w:rsidRPr="005D1AE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  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jc w:val="center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2" w:name="_Toc410235028"/>
      <w:r w:rsidRPr="005D1AE1">
        <w:rPr>
          <w:rFonts w:ascii="Tahoma" w:eastAsia="Times New Roman" w:hAnsi="Tahoma" w:cs="Tahoma"/>
          <w:b/>
          <w:bCs/>
          <w:color w:val="007AD0"/>
          <w:sz w:val="21"/>
          <w:szCs w:val="21"/>
          <w:lang w:eastAsia="ru-RU"/>
        </w:rPr>
        <w:t>Сроки и продолжительность проведения ГИА</w:t>
      </w:r>
      <w:bookmarkEnd w:id="2"/>
    </w:p>
    <w:p w:rsidR="005D1AE1" w:rsidRPr="005D1AE1" w:rsidRDefault="005D1AE1" w:rsidP="005D1AE1">
      <w:pPr>
        <w:shd w:val="clear" w:color="auto" w:fill="FFFFFF"/>
        <w:spacing w:after="0" w:line="330" w:lineRule="atLeast"/>
        <w:ind w:firstLine="709"/>
        <w:jc w:val="both"/>
        <w:textAlignment w:val="baseline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lastRenderedPageBreak/>
        <w:t>Для проведения ОГЭ и ГВЭ на территории Российской Федерации утверждается единое расписание и продолжительность проведения экзаменов по каждому учебному предмету, требования к использованию средств обучения и воспитания при их проведении.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ind w:firstLine="709"/>
        <w:jc w:val="both"/>
        <w:textAlignment w:val="baseline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Лица, повторно допущенные к ГИА в текущем учебном году по соответствующим учебным предметам в случаях, предусмотренных Порядком, а также участники ГИА, у которых совпали сроки проведения экзаменов по отдельным учебным предметам, участвуют в экзаменах по соответствующим учебным предметам в резервные сроки.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ind w:firstLine="709"/>
        <w:jc w:val="both"/>
        <w:textAlignment w:val="baseline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Для участников ГИА с ОВЗ, участников ГИА - детей-инвалидов и инвалидов продолжительность экзамена по учебному предмету увеличивается на 1,5 часа. Продолжительность ОГЭ по иностранным языкам (раздел «Говорение») для указанных лиц увеличивается на 30 минут.</w:t>
      </w:r>
    </w:p>
    <w:p w:rsidR="005D1AE1" w:rsidRPr="005D1AE1" w:rsidRDefault="005D1AE1" w:rsidP="005D1AE1">
      <w:pPr>
        <w:shd w:val="clear" w:color="auto" w:fill="FFFFFF"/>
        <w:spacing w:beforeAutospacing="1" w:after="0" w:afterAutospacing="1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  <w:r w:rsidRPr="005D1AE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  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ind w:firstLine="709"/>
        <w:jc w:val="center"/>
        <w:textAlignment w:val="baseline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1AE1">
        <w:rPr>
          <w:rFonts w:ascii="Verdana" w:eastAsia="Times New Roman" w:hAnsi="Verdana" w:cs="Tahoma"/>
          <w:b/>
          <w:bCs/>
          <w:color w:val="00FF00"/>
          <w:sz w:val="21"/>
          <w:szCs w:val="21"/>
          <w:lang w:eastAsia="ru-RU"/>
        </w:rPr>
        <w:t>Проведение ГИА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ind w:firstLine="709"/>
        <w:jc w:val="both"/>
        <w:textAlignment w:val="baseline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В день экзамена участник ГИА прибывает в ППЭ не позднее 9.00 по местному времени.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ind w:firstLine="709"/>
        <w:jc w:val="both"/>
        <w:textAlignment w:val="baseline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Допуск участников ГИА в ППЭ осуществляется с 09.00 по местному времени при наличии у них документов, удостоверяющих личность, и при наличии их в утвержденных ОИВ списках распределения в данный ППЭ.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ind w:firstLine="709"/>
        <w:jc w:val="both"/>
        <w:textAlignment w:val="baseline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Согласно спискам распределения на информационном стенде участник ГИА определяет аудиторию, в которую он распределен на экзамен.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ind w:firstLine="709"/>
        <w:jc w:val="both"/>
        <w:textAlignment w:val="baseline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Если участник ГИА опоздал на экзамен, он допускается к сдаче </w:t>
      </w:r>
      <w:proofErr w:type="spellStart"/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ГИАв</w:t>
      </w:r>
      <w:proofErr w:type="spellEnd"/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 установленном порядке, при этом время окончания экзамена не продлевается, о чем сообщается участнику ГИА.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ind w:firstLine="709"/>
        <w:jc w:val="both"/>
        <w:textAlignment w:val="baseline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В случае проведения ОГЭ по иностранным языкам (письменная часть, раздел «</w:t>
      </w:r>
      <w:proofErr w:type="spellStart"/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Аудирование</w:t>
      </w:r>
      <w:proofErr w:type="spellEnd"/>
      <w:proofErr w:type="gramStart"/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»)  и</w:t>
      </w:r>
      <w:proofErr w:type="gramEnd"/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 русскому языку (прослушивание текста изложения) допуск опоздавших участников в аудиторию во время прослушивания аудиозаписи не осуществляется (за исключением случаев, когда в аудитории нет других участников или когда участники в аудитории завершили прослушивание аудиозаписи).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ind w:firstLine="709"/>
        <w:jc w:val="both"/>
        <w:textAlignment w:val="baseline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Персональное </w:t>
      </w:r>
      <w:proofErr w:type="spellStart"/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аудирование</w:t>
      </w:r>
      <w:proofErr w:type="spellEnd"/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 (прослушивание текста изложения) для опоздавших участников экзамена не проводится (за исключением случаев, когда в аудитории нет других участников экзамена).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ind w:firstLine="709"/>
        <w:jc w:val="both"/>
        <w:textAlignment w:val="baseline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Во время экзамена на рабочем столе участника ГИА, помимо </w:t>
      </w:r>
      <w:r w:rsidRPr="005D1AE1">
        <w:rPr>
          <w:rFonts w:ascii="Verdana" w:eastAsia="Times New Roman" w:hAnsi="Verdana" w:cs="Tahoma"/>
          <w:b/>
          <w:bCs/>
          <w:color w:val="555555"/>
          <w:sz w:val="21"/>
          <w:szCs w:val="21"/>
          <w:lang w:eastAsia="ru-RU"/>
        </w:rPr>
        <w:t>ЭМ (</w:t>
      </w:r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Экзаменационные материалы), находятся: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ind w:firstLine="709"/>
        <w:jc w:val="both"/>
        <w:textAlignment w:val="baseline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а</w:t>
      </w:r>
      <w:proofErr w:type="gramEnd"/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) </w:t>
      </w:r>
      <w:proofErr w:type="spellStart"/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гелевая</w:t>
      </w:r>
      <w:proofErr w:type="spellEnd"/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 или капиллярная ручка с чернилами черного цвета;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ind w:firstLine="709"/>
        <w:jc w:val="both"/>
        <w:textAlignment w:val="baseline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б</w:t>
      </w:r>
      <w:proofErr w:type="gramEnd"/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) документ, удостоверяющий личность;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ind w:firstLine="709"/>
        <w:jc w:val="both"/>
        <w:textAlignment w:val="baseline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в</w:t>
      </w:r>
      <w:proofErr w:type="gramEnd"/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) средства обучения и воспитания;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ind w:firstLine="709"/>
        <w:jc w:val="both"/>
        <w:textAlignment w:val="baseline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г</w:t>
      </w:r>
      <w:proofErr w:type="gramEnd"/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) лекарства и питание (при необходимости);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ind w:firstLine="709"/>
        <w:jc w:val="both"/>
        <w:textAlignment w:val="baseline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д</w:t>
      </w:r>
      <w:proofErr w:type="gramEnd"/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) специальные технические средства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ind w:firstLine="709"/>
        <w:jc w:val="both"/>
        <w:textAlignment w:val="baseline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lastRenderedPageBreak/>
        <w:t>е</w:t>
      </w:r>
      <w:proofErr w:type="gramEnd"/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) листы бумаги для черновиков, выданные в</w:t>
      </w:r>
      <w:r w:rsidRPr="005D1AE1">
        <w:rPr>
          <w:rFonts w:ascii="Verdana" w:eastAsia="Times New Roman" w:hAnsi="Verdana" w:cs="Tahoma"/>
          <w:b/>
          <w:bCs/>
          <w:color w:val="555555"/>
          <w:sz w:val="21"/>
          <w:szCs w:val="21"/>
          <w:lang w:eastAsia="ru-RU"/>
        </w:rPr>
        <w:t> ППЭ (</w:t>
      </w:r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Пункт проведения экзаменов) (за исключением ОГЭ по иностранным языкам (раздел «Говорение»).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ind w:firstLine="709"/>
        <w:jc w:val="both"/>
        <w:textAlignment w:val="baseline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Иные вещи участники ГИА оставляют в специально отведенном месте для хранения личных вещей участников ГИА, расположенном до входа в ППЭ.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ind w:firstLine="709"/>
        <w:jc w:val="both"/>
        <w:textAlignment w:val="baseline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Во время проведения экзамена в ППЭ запрещается: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ind w:firstLine="709"/>
        <w:jc w:val="both"/>
        <w:textAlignment w:val="baseline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участнику</w:t>
      </w:r>
      <w:proofErr w:type="gramEnd"/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 ГИА - иметь при себе средства связи, электронно-вычислительную технику, фото-, аудио - и видеоаппаратуру, справочные материалы, письменные заметки и иные средства хранения и передачи информации;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ind w:firstLine="709"/>
        <w:jc w:val="both"/>
        <w:textAlignment w:val="baseline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До начала экзамена организаторы проводят инструктаж, в том числе информируют участников ГИА о порядке проведения экзамена, правилах оформления экзаменационной работы, </w:t>
      </w:r>
      <w:proofErr w:type="gramStart"/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продолжительности  экзамена</w:t>
      </w:r>
      <w:proofErr w:type="gramEnd"/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, порядке подачи апелляций о нарушении установленного порядка проведения ГИА и о несогласии с выставленными баллами, а также о времени и месте ознакомления с результатами ГИА.</w:t>
      </w:r>
    </w:p>
    <w:p w:rsidR="005D1AE1" w:rsidRPr="005D1AE1" w:rsidRDefault="005D1AE1" w:rsidP="005D1AE1">
      <w:pPr>
        <w:shd w:val="clear" w:color="auto" w:fill="FFFFFF"/>
        <w:spacing w:beforeAutospacing="1" w:after="0" w:afterAutospacing="1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  <w:r w:rsidRPr="005D1AE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 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ind w:firstLine="709"/>
        <w:jc w:val="both"/>
        <w:textAlignment w:val="baseline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Во время экзамена участники ГИА не должны общаться друг с другом, не могут свободно перемещаться по аудитории и ППЭ. Во время экзамена участники ГИА могут выходить из аудитории и перемещаться по ППЭ в сопровождении организаторов вне аудитории. При выходе из аудитории участники ГИА оставляют ЭМ и листы бумаги для черновиков на рабочем столе. Организатор проверяет комплектность оставленных участником ГИА ЭМ и листов бумаги для черновиков.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ind w:firstLine="709"/>
        <w:jc w:val="both"/>
        <w:textAlignment w:val="baseline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Лица, допустившие нарушение Порядка, удаляются с экзамена.</w:t>
      </w:r>
      <w:r w:rsidRPr="005D1AE1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4C7B824D" wp14:editId="0AA41F3F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AE1" w:rsidRPr="005D1AE1" w:rsidRDefault="005D1AE1" w:rsidP="005D1AE1">
      <w:pPr>
        <w:shd w:val="clear" w:color="auto" w:fill="FFFFFF"/>
        <w:spacing w:after="0" w:line="330" w:lineRule="atLeast"/>
        <w:ind w:firstLine="709"/>
        <w:jc w:val="both"/>
        <w:textAlignment w:val="baseline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В случае если участник ГИА по состоянию здоровья или другим объективным причинам не может завершить выполнение экзаменационной работы, он досрочно покидает аудиторию.</w:t>
      </w:r>
    </w:p>
    <w:p w:rsidR="005D1AE1" w:rsidRPr="005D1AE1" w:rsidRDefault="005D1AE1" w:rsidP="005D1AE1">
      <w:pPr>
        <w:shd w:val="clear" w:color="auto" w:fill="FFFFFF"/>
        <w:spacing w:beforeAutospacing="1" w:after="0" w:afterAutospacing="1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  <w:r w:rsidRPr="005D1AE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 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ind w:left="45" w:right="45"/>
        <w:jc w:val="center"/>
        <w:outlineLvl w:val="0"/>
        <w:rPr>
          <w:rFonts w:ascii="Tahoma" w:eastAsia="Times New Roman" w:hAnsi="Tahoma" w:cs="Tahoma"/>
          <w:b/>
          <w:bCs/>
          <w:color w:val="87A149"/>
          <w:kern w:val="36"/>
          <w:sz w:val="24"/>
          <w:szCs w:val="24"/>
          <w:lang w:eastAsia="ru-RU"/>
        </w:rPr>
      </w:pPr>
      <w:r w:rsidRPr="005D1AE1">
        <w:rPr>
          <w:rFonts w:ascii="Verdana" w:eastAsia="Times New Roman" w:hAnsi="Verdana" w:cs="Tahoma"/>
          <w:b/>
          <w:bCs/>
          <w:color w:val="00FF00"/>
          <w:kern w:val="36"/>
          <w:sz w:val="21"/>
          <w:szCs w:val="21"/>
          <w:lang w:eastAsia="ru-RU"/>
        </w:rPr>
        <w:t>Ознакомление с результатами ГИА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ind w:firstLine="567"/>
        <w:jc w:val="both"/>
        <w:textAlignment w:val="baseline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Утверждение результатов ГИА осуществляется председателем ГЭК в течение одного рабочего дня, затем результаты ГИА в течение одного рабочего дня передаются в образовательные организации.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ind w:firstLine="567"/>
        <w:jc w:val="both"/>
        <w:textAlignment w:val="baseline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Ознакомление участников ГИА с утвержденными председателем ГЭК результатами ГИА по учебному предмету осуществляется в течение одного рабочего дня со дня их передачи в образовательные организации.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ind w:left="45" w:right="45"/>
        <w:jc w:val="center"/>
        <w:outlineLvl w:val="0"/>
        <w:rPr>
          <w:rFonts w:ascii="Tahoma" w:eastAsia="Times New Roman" w:hAnsi="Tahoma" w:cs="Tahoma"/>
          <w:b/>
          <w:bCs/>
          <w:color w:val="87A149"/>
          <w:kern w:val="36"/>
          <w:sz w:val="24"/>
          <w:szCs w:val="24"/>
          <w:lang w:eastAsia="ru-RU"/>
        </w:rPr>
      </w:pPr>
      <w:r w:rsidRPr="005D1AE1">
        <w:rPr>
          <w:rFonts w:ascii="Verdana" w:eastAsia="Times New Roman" w:hAnsi="Verdana" w:cs="Tahoma"/>
          <w:b/>
          <w:bCs/>
          <w:color w:val="00FF00"/>
          <w:kern w:val="36"/>
          <w:sz w:val="21"/>
          <w:szCs w:val="21"/>
          <w:lang w:eastAsia="ru-RU"/>
        </w:rPr>
        <w:t>Прием и рассмотрение апелляций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ind w:firstLine="709"/>
        <w:textAlignment w:val="baseline"/>
        <w:outlineLvl w:val="2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5D1AE1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Участник ГИА имеет право подать апелляцию в письменной форме о нарушении Порядка и (или) о несогласии с выставленными баллами. Участник ГИА и (или) его родители (законные представители) при желании могут присутствовать при рассмотрении апелляции.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ind w:firstLine="709"/>
        <w:textAlignment w:val="baseline"/>
        <w:outlineLvl w:val="2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5D1AE1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КК (Конфликтная комиссия) не рассматривает апелляции по вопросам содержания и структуры заданий по учебным предметам, а также по вопросам, </w:t>
      </w:r>
      <w:r w:rsidRPr="005D1AE1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lastRenderedPageBreak/>
        <w:t xml:space="preserve">связанным с оцениванием результатов выполнения заданий экзаменационной работы с кратким </w:t>
      </w:r>
      <w:proofErr w:type="gramStart"/>
      <w:r w:rsidRPr="005D1AE1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ответом,  нарушением</w:t>
      </w:r>
      <w:proofErr w:type="gramEnd"/>
      <w:r w:rsidRPr="005D1AE1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участником ГИА требований Порядка или неправильным оформлением  экзаменационной работы.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ind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  <w:r w:rsidRPr="005D1AE1">
        <w:rPr>
          <w:rFonts w:ascii="Verdana" w:eastAsia="Times New Roman" w:hAnsi="Verdana" w:cs="Times New Roman"/>
          <w:b/>
          <w:bCs/>
          <w:color w:val="555555"/>
          <w:sz w:val="21"/>
          <w:szCs w:val="21"/>
          <w:lang w:eastAsia="ru-RU"/>
        </w:rPr>
        <w:t>Апелляцию о нарушении порядка проведения экзамена участник ГИА подает в день проведения экзамена по соответствующему предмету члену ГЭК, не покидая ППЭ.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ind w:firstLine="709"/>
        <w:textAlignment w:val="baseline"/>
        <w:outlineLvl w:val="2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5D1AE1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При удовлетворении апелляции о нарушении Порядка результат экзамена, по процедуре которого участником ГИА была подана апелляция, аннулируется. Участнику ГИА предоставляется возможность сдать экзамен по соответствующему учебному предмету в иной день, предусмотренный едиными расписаниями экзаменов.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ind w:firstLine="709"/>
        <w:textAlignment w:val="baseline"/>
        <w:outlineLvl w:val="2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5D1AE1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Апелляция о несогласии с выставленными баллами, в том числе по результатам перепроверки экзаменационной работы, подается в течение двух рабочих дней, следующих за официальным днем объявления результатов ГИА по соответствующему учебному предмету.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ind w:firstLine="709"/>
        <w:textAlignment w:val="baseline"/>
        <w:outlineLvl w:val="2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5D1AE1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непосредственно в КК или в ОО (образовательная организация),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ind w:firstLine="709"/>
        <w:textAlignment w:val="baseline"/>
        <w:outlineLvl w:val="2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5D1AE1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Участники ГИА и (или) их родители (законные представители) заблаговременно информируются о времени и месте рассмотрения апелляций.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ind w:firstLine="709"/>
        <w:textAlignment w:val="baseline"/>
        <w:outlineLvl w:val="2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5D1AE1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По результатам рассмотрения апелляции о несогласии с выставленными баллами КК принимает решение об отклонении апелляции и сохранении выставленных баллов либо об удовлетворении апелляции и изменении баллов. При этом в случае удовлетворения апелляции количество ранее выставленных баллов может измениться как в сторону увеличения, так и в сторону уменьшения количества баллов.</w:t>
      </w:r>
    </w:p>
    <w:p w:rsidR="005D1AE1" w:rsidRPr="005D1AE1" w:rsidRDefault="005D1AE1" w:rsidP="005D1AE1">
      <w:pPr>
        <w:shd w:val="clear" w:color="auto" w:fill="FFFFFF"/>
        <w:spacing w:beforeAutospacing="1" w:after="0" w:afterAutospacing="1" w:line="330" w:lineRule="atLeast"/>
        <w:textAlignment w:val="baseline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1AE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textAlignment w:val="baseline"/>
        <w:outlineLvl w:val="2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5D1AE1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      Важным и полезным ресурсом для выпускника основной школы является Открытый банк заданий ОГЭ. В Банке размещено большое количество заданий, используемых при составлении вариантов КИМ ОГЭ по всем учебным предметам. Для удобства использования задания сгруппированы по тематическим рубрикам. Готовиться к экзаменам можно по темам, особое внимание уделяя вызывающим затруднение разделам. Ресурс находится по ссылке </w:t>
      </w:r>
      <w:hyperlink r:id="rId7" w:history="1">
        <w:r w:rsidRPr="005D1AE1">
          <w:rPr>
            <w:rFonts w:ascii="Tahoma" w:eastAsia="Times New Roman" w:hAnsi="Tahoma" w:cs="Tahoma"/>
            <w:color w:val="9AC000"/>
            <w:sz w:val="21"/>
            <w:szCs w:val="21"/>
            <w:u w:val="single"/>
            <w:lang w:eastAsia="ru-RU"/>
          </w:rPr>
          <w:t>http://opengia.ru.</w:t>
        </w:r>
      </w:hyperlink>
    </w:p>
    <w:p w:rsidR="005D1AE1" w:rsidRPr="005D1AE1" w:rsidRDefault="005D1AE1" w:rsidP="005D1AE1">
      <w:pPr>
        <w:shd w:val="clear" w:color="auto" w:fill="FFFFFF"/>
        <w:spacing w:beforeAutospacing="1" w:after="0" w:afterAutospacing="1" w:line="330" w:lineRule="atLeast"/>
        <w:textAlignment w:val="baseline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1AE1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  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textAlignment w:val="baseline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1AE1">
        <w:rPr>
          <w:rFonts w:ascii="Verdana" w:eastAsia="Times New Roman" w:hAnsi="Verdana" w:cs="Tahoma"/>
          <w:b/>
          <w:bCs/>
          <w:color w:val="555555"/>
          <w:sz w:val="21"/>
          <w:szCs w:val="21"/>
          <w:lang w:eastAsia="ru-RU"/>
        </w:rPr>
        <w:t>    </w:t>
      </w:r>
      <w:r w:rsidRPr="005D1AE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 Во время экзамена на рабочем столе участника </w:t>
      </w:r>
      <w:proofErr w:type="gramStart"/>
      <w:r w:rsidRPr="005D1AE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ГИА  помимо</w:t>
      </w:r>
      <w:proofErr w:type="gramEnd"/>
      <w:r w:rsidRPr="005D1AE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ЭМ находятся: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textAlignment w:val="baseline"/>
        <w:outlineLvl w:val="2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gramStart"/>
      <w:r w:rsidRPr="005D1AE1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а</w:t>
      </w:r>
      <w:proofErr w:type="gramEnd"/>
      <w:r w:rsidRPr="005D1AE1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) </w:t>
      </w:r>
      <w:proofErr w:type="spellStart"/>
      <w:r w:rsidRPr="005D1AE1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гелевая</w:t>
      </w:r>
      <w:proofErr w:type="spellEnd"/>
      <w:r w:rsidRPr="005D1AE1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или капиллярная ручка с чернилами черного цвета;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textAlignment w:val="baseline"/>
        <w:outlineLvl w:val="2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gramStart"/>
      <w:r w:rsidRPr="005D1AE1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б</w:t>
      </w:r>
      <w:proofErr w:type="gramEnd"/>
      <w:r w:rsidRPr="005D1AE1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 документ, удостоверяющий личность;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textAlignment w:val="baseline"/>
        <w:outlineLvl w:val="2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gramStart"/>
      <w:r w:rsidRPr="005D1AE1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lastRenderedPageBreak/>
        <w:t>в</w:t>
      </w:r>
      <w:proofErr w:type="gramEnd"/>
      <w:r w:rsidRPr="005D1AE1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 средства обучения и воспитания</w:t>
      </w:r>
      <w:r w:rsidRPr="005D1AE1">
        <w:rPr>
          <w:rFonts w:ascii="Verdana" w:eastAsia="Times New Roman" w:hAnsi="Verdana" w:cs="Times New Roman"/>
          <w:b/>
          <w:bCs/>
          <w:color w:val="555555"/>
          <w:sz w:val="21"/>
          <w:szCs w:val="21"/>
          <w:lang w:eastAsia="ru-RU"/>
        </w:rPr>
        <w:t>:</w:t>
      </w:r>
    </w:p>
    <w:p w:rsidR="005D1AE1" w:rsidRPr="005D1AE1" w:rsidRDefault="005D1AE1" w:rsidP="005D1AE1">
      <w:pPr>
        <w:numPr>
          <w:ilvl w:val="0"/>
          <w:numId w:val="2"/>
        </w:numPr>
        <w:shd w:val="clear" w:color="auto" w:fill="FFFFFF"/>
        <w:spacing w:after="0" w:line="330" w:lineRule="atLeast"/>
        <w:ind w:left="600"/>
        <w:jc w:val="both"/>
        <w:textAlignment w:val="baseline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дополнительные</w:t>
      </w:r>
      <w:proofErr w:type="gramEnd"/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 материалы, которые можно использовать на ГИА по отдельным учебным предметам </w:t>
      </w:r>
      <w:r w:rsidRPr="005D1AE1">
        <w:rPr>
          <w:rFonts w:ascii="Verdana" w:eastAsia="Times New Roman" w:hAnsi="Verdana" w:cs="Tahoma"/>
          <w:i/>
          <w:iCs/>
          <w:color w:val="555555"/>
          <w:sz w:val="21"/>
          <w:szCs w:val="21"/>
          <w:lang w:eastAsia="ru-RU"/>
        </w:rPr>
        <w:t>(по математике - линейка; по физике – непрограммируемый калькулятор; по химии – непрограммируемый калькулятор; по географии – линейка, непрограммируемый калькулятор, биологии - линейка, непрограммируемый калькулятор ).</w:t>
      </w:r>
    </w:p>
    <w:p w:rsidR="005D1AE1" w:rsidRPr="005D1AE1" w:rsidRDefault="005D1AE1" w:rsidP="005D1AE1">
      <w:pPr>
        <w:shd w:val="clear" w:color="auto" w:fill="FFFFFF"/>
        <w:spacing w:beforeAutospacing="1" w:after="0" w:afterAutospacing="1" w:line="330" w:lineRule="atLeast"/>
        <w:textAlignment w:val="baseline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1AE1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  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  <w:r w:rsidRPr="005D1AE1">
        <w:rPr>
          <w:rFonts w:ascii="Verdana" w:eastAsia="Times New Roman" w:hAnsi="Verdana" w:cs="Times New Roman"/>
          <w:b/>
          <w:bCs/>
          <w:color w:val="555555"/>
          <w:sz w:val="21"/>
          <w:szCs w:val="21"/>
          <w:lang w:eastAsia="ru-RU"/>
        </w:rPr>
        <w:t>      Обучающиеся должны быть обеспечены:</w:t>
      </w:r>
    </w:p>
    <w:p w:rsidR="005D1AE1" w:rsidRPr="005D1AE1" w:rsidRDefault="005D1AE1" w:rsidP="005D1AE1">
      <w:pPr>
        <w:numPr>
          <w:ilvl w:val="0"/>
          <w:numId w:val="3"/>
        </w:numPr>
        <w:shd w:val="clear" w:color="auto" w:fill="FFFFFF"/>
        <w:spacing w:after="0" w:line="330" w:lineRule="atLeast"/>
        <w:ind w:left="600"/>
        <w:jc w:val="both"/>
        <w:textAlignment w:val="baseline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по</w:t>
      </w:r>
      <w:proofErr w:type="gramEnd"/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 русскому языку орфографическими словарями;</w:t>
      </w:r>
    </w:p>
    <w:p w:rsidR="005D1AE1" w:rsidRPr="005D1AE1" w:rsidRDefault="005D1AE1" w:rsidP="005D1AE1">
      <w:pPr>
        <w:numPr>
          <w:ilvl w:val="0"/>
          <w:numId w:val="3"/>
        </w:numPr>
        <w:shd w:val="clear" w:color="auto" w:fill="FFFFFF"/>
        <w:spacing w:after="0" w:line="330" w:lineRule="atLeast"/>
        <w:ind w:left="600"/>
        <w:jc w:val="both"/>
        <w:textAlignment w:val="baseline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по</w:t>
      </w:r>
      <w:proofErr w:type="gramEnd"/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 литературе полными текстами художественных произведений, а также сборниками лирики;</w:t>
      </w:r>
    </w:p>
    <w:p w:rsidR="005D1AE1" w:rsidRPr="005D1AE1" w:rsidRDefault="005D1AE1" w:rsidP="005D1AE1">
      <w:pPr>
        <w:numPr>
          <w:ilvl w:val="0"/>
          <w:numId w:val="3"/>
        </w:numPr>
        <w:shd w:val="clear" w:color="auto" w:fill="FFFFFF"/>
        <w:spacing w:after="0" w:line="330" w:lineRule="atLeast"/>
        <w:ind w:left="600"/>
        <w:jc w:val="both"/>
        <w:textAlignment w:val="baseline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по</w:t>
      </w:r>
      <w:proofErr w:type="gramEnd"/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 математике справочными материалами, содержащими основные формулы курса математики, выдаваемые вместе с работой (входят в состав КИМ);</w:t>
      </w:r>
    </w:p>
    <w:p w:rsidR="005D1AE1" w:rsidRPr="005D1AE1" w:rsidRDefault="005D1AE1" w:rsidP="005D1AE1">
      <w:pPr>
        <w:numPr>
          <w:ilvl w:val="0"/>
          <w:numId w:val="3"/>
        </w:numPr>
        <w:shd w:val="clear" w:color="auto" w:fill="FFFFFF"/>
        <w:spacing w:after="0" w:line="330" w:lineRule="atLeast"/>
        <w:ind w:left="600"/>
        <w:jc w:val="both"/>
        <w:textAlignment w:val="baseline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по</w:t>
      </w:r>
      <w:proofErr w:type="gramEnd"/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 географии географическими атласами для 7, 8 и 9 классов (любого издательства);</w:t>
      </w:r>
    </w:p>
    <w:p w:rsidR="005D1AE1" w:rsidRPr="005D1AE1" w:rsidRDefault="005D1AE1" w:rsidP="005D1AE1">
      <w:pPr>
        <w:numPr>
          <w:ilvl w:val="0"/>
          <w:numId w:val="3"/>
        </w:numPr>
        <w:shd w:val="clear" w:color="auto" w:fill="FFFFFF"/>
        <w:spacing w:after="0" w:line="330" w:lineRule="atLeast"/>
        <w:ind w:left="600"/>
        <w:jc w:val="both"/>
        <w:textAlignment w:val="baseline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по</w:t>
      </w:r>
      <w:proofErr w:type="gramEnd"/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 физике лабораторным оборудованием;</w:t>
      </w:r>
    </w:p>
    <w:p w:rsidR="005D1AE1" w:rsidRPr="005D1AE1" w:rsidRDefault="005D1AE1" w:rsidP="005D1AE1">
      <w:pPr>
        <w:numPr>
          <w:ilvl w:val="0"/>
          <w:numId w:val="3"/>
        </w:numPr>
        <w:shd w:val="clear" w:color="auto" w:fill="FFFFFF"/>
        <w:spacing w:after="0" w:line="330" w:lineRule="atLeast"/>
        <w:ind w:left="600"/>
        <w:textAlignment w:val="baseline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химии</w:t>
      </w:r>
      <w:proofErr w:type="gramEnd"/>
      <w:r w:rsidRPr="005D1AE1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: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металлов; комплекты стандартизированного лабораторного оборудования и реактивов для проведения лабораторных работ (в случае выбора модели экзамена, предусматривающей выполнение лабораторной работы).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textAlignment w:val="baseline"/>
        <w:outlineLvl w:val="2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gramStart"/>
      <w:r w:rsidRPr="005D1AE1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г</w:t>
      </w:r>
      <w:proofErr w:type="gramEnd"/>
      <w:r w:rsidRPr="005D1AE1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 лекарства и питание (при необходимости);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textAlignment w:val="baseline"/>
        <w:outlineLvl w:val="2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gramStart"/>
      <w:r w:rsidRPr="005D1AE1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д</w:t>
      </w:r>
      <w:proofErr w:type="gramEnd"/>
      <w:r w:rsidRPr="005D1AE1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 специальные технические средства (для лиц, указанных в пункте 44 Порядка) (при необходимости);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textAlignment w:val="baseline"/>
        <w:outlineLvl w:val="2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gramStart"/>
      <w:r w:rsidRPr="005D1AE1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е</w:t>
      </w:r>
      <w:proofErr w:type="gramEnd"/>
      <w:r w:rsidRPr="005D1AE1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 листы бумаги для черновиков, выданные в ППЭ (за исключением ОГЭ по иностранным языкам (раздел «Говорение»).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textAlignment w:val="baseline"/>
        <w:outlineLvl w:val="2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5D1AE1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Иные вещи участник ГИА оставляют в специально отведенном месте для хранения личных вещей участников ГИА, расположенном до входа в ППЭ.</w:t>
      </w:r>
    </w:p>
    <w:p w:rsidR="005D1AE1" w:rsidRPr="005D1AE1" w:rsidRDefault="005D1AE1" w:rsidP="005D1AE1">
      <w:pPr>
        <w:shd w:val="clear" w:color="auto" w:fill="FFFFFF"/>
        <w:spacing w:beforeAutospacing="1" w:after="0" w:afterAutospacing="1" w:line="330" w:lineRule="atLeast"/>
        <w:textAlignment w:val="baseline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1AE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 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textAlignment w:val="baseline"/>
        <w:outlineLvl w:val="2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5D1AE1">
        <w:rPr>
          <w:rFonts w:ascii="Verdana" w:eastAsia="Times New Roman" w:hAnsi="Verdana" w:cs="Times New Roman"/>
          <w:color w:val="00FF00"/>
          <w:sz w:val="21"/>
          <w:szCs w:val="21"/>
          <w:lang w:eastAsia="ru-RU"/>
        </w:rPr>
        <w:t>     Во время проведения экзамена в ППЭ запрещается: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textAlignment w:val="baseline"/>
        <w:outlineLvl w:val="2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gramStart"/>
      <w:r w:rsidRPr="005D1AE1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а</w:t>
      </w:r>
      <w:proofErr w:type="gramEnd"/>
      <w:r w:rsidRPr="005D1AE1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 участнику ГИА - иметь при себе средства связи, электронно-вычислительную технику, фото-, аудио - и видеоаппаратуру, справочные материалы, письменные заметки и иные средства хранения и передачи информации;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textAlignment w:val="baseline"/>
        <w:outlineLvl w:val="2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gramStart"/>
      <w:r w:rsidRPr="005D1AE1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б</w:t>
      </w:r>
      <w:proofErr w:type="gramEnd"/>
      <w:r w:rsidRPr="005D1AE1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 участникам ГИА - выносить из аудиторий и ППЭ ЭМ на бумажном или электронном носителях, фотографировать ЭМ.</w:t>
      </w:r>
    </w:p>
    <w:p w:rsidR="005D1AE1" w:rsidRPr="005D1AE1" w:rsidRDefault="005D1AE1" w:rsidP="005D1AE1">
      <w:pPr>
        <w:shd w:val="clear" w:color="auto" w:fill="FFFFFF"/>
        <w:spacing w:beforeAutospacing="1" w:after="0" w:afterAutospacing="1" w:line="330" w:lineRule="atLeast"/>
        <w:textAlignment w:val="baseline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1AE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 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  <w:r w:rsidRPr="005D1AE1">
        <w:rPr>
          <w:rFonts w:ascii="Verdana" w:eastAsia="Times New Roman" w:hAnsi="Verdana" w:cs="Times New Roman"/>
          <w:b/>
          <w:bCs/>
          <w:color w:val="00FF00"/>
          <w:sz w:val="21"/>
          <w:szCs w:val="21"/>
          <w:lang w:eastAsia="ru-RU"/>
        </w:rPr>
        <w:t>Во время экзамена участники ГИА не должны общаться друг с другом, не могут свободно перемещаться по аудитории и ППЭ.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  <w:r w:rsidRPr="005D1AE1">
        <w:rPr>
          <w:rFonts w:ascii="Verdana" w:eastAsia="Times New Roman" w:hAnsi="Verdana" w:cs="Times New Roman"/>
          <w:b/>
          <w:bCs/>
          <w:color w:val="00FF00"/>
          <w:sz w:val="21"/>
          <w:szCs w:val="21"/>
          <w:lang w:eastAsia="ru-RU"/>
        </w:rPr>
        <w:lastRenderedPageBreak/>
        <w:t>Лица, допустившие нарушение Порядка проведения ГИА, удаляются с экзамена.</w:t>
      </w:r>
    </w:p>
    <w:p w:rsidR="005D1AE1" w:rsidRPr="005D1AE1" w:rsidRDefault="005D1AE1" w:rsidP="005D1AE1">
      <w:pPr>
        <w:shd w:val="clear" w:color="auto" w:fill="FFFFFF"/>
        <w:spacing w:beforeAutospacing="1" w:after="0" w:afterAutospacing="1" w:line="330" w:lineRule="atLeast"/>
        <w:textAlignment w:val="baseline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1AE1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   </w:t>
      </w:r>
    </w:p>
    <w:p w:rsidR="005D1AE1" w:rsidRPr="005D1AE1" w:rsidRDefault="005D1AE1" w:rsidP="005D1AE1">
      <w:pPr>
        <w:shd w:val="clear" w:color="auto" w:fill="FFFFFF"/>
        <w:spacing w:after="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  <w:r w:rsidRPr="005D1AE1">
        <w:rPr>
          <w:rFonts w:ascii="Times New Roman" w:eastAsia="Times New Roman" w:hAnsi="Times New Roman" w:cs="Times New Roman"/>
          <w:b/>
          <w:bCs/>
          <w:color w:val="00FF00"/>
          <w:sz w:val="21"/>
          <w:szCs w:val="21"/>
          <w:lang w:eastAsia="ru-RU"/>
        </w:rPr>
        <w:t>Продолжительность выполнения экзаменационной работы в 2023 году</w:t>
      </w:r>
    </w:p>
    <w:p w:rsidR="005D1AE1" w:rsidRPr="005D1AE1" w:rsidRDefault="005D1AE1" w:rsidP="005D1AE1">
      <w:pPr>
        <w:shd w:val="clear" w:color="auto" w:fill="FFFFFF"/>
        <w:spacing w:beforeAutospacing="1" w:after="0" w:afterAutospacing="1" w:line="330" w:lineRule="atLeast"/>
        <w:textAlignment w:val="baseline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1AE1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 </w:t>
      </w:r>
    </w:p>
    <w:tbl>
      <w:tblPr>
        <w:tblW w:w="485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2"/>
        <w:gridCol w:w="2664"/>
        <w:gridCol w:w="2848"/>
      </w:tblGrid>
      <w:tr w:rsidR="005D1AE1" w:rsidRPr="005D1AE1" w:rsidTr="005D1AE1">
        <w:trPr>
          <w:tblHeader/>
        </w:trPr>
        <w:tc>
          <w:tcPr>
            <w:tcW w:w="1950" w:type="pct"/>
            <w:tcBorders>
              <w:top w:val="single" w:sz="8" w:space="0" w:color="66FF00"/>
              <w:left w:val="single" w:sz="8" w:space="0" w:color="66FF00"/>
              <w:bottom w:val="single" w:sz="8" w:space="0" w:color="66FF00"/>
              <w:right w:val="single" w:sz="8" w:space="0" w:color="66FF00"/>
            </w:tcBorders>
            <w:vAlign w:val="center"/>
            <w:hideMark/>
          </w:tcPr>
          <w:p w:rsidR="005D1AE1" w:rsidRPr="005D1AE1" w:rsidRDefault="005D1AE1" w:rsidP="005D1AE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D1AE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Продолжительность выполнения ОГЭ</w:t>
            </w:r>
          </w:p>
        </w:tc>
        <w:tc>
          <w:tcPr>
            <w:tcW w:w="1450" w:type="pct"/>
            <w:tcBorders>
              <w:top w:val="single" w:sz="8" w:space="0" w:color="66FF00"/>
              <w:left w:val="nil"/>
              <w:bottom w:val="single" w:sz="8" w:space="0" w:color="66FF00"/>
              <w:right w:val="single" w:sz="8" w:space="0" w:color="66FF00"/>
            </w:tcBorders>
            <w:vAlign w:val="center"/>
            <w:hideMark/>
          </w:tcPr>
          <w:p w:rsidR="005D1AE1" w:rsidRPr="005D1AE1" w:rsidRDefault="005D1AE1" w:rsidP="005D1AE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D1AE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Продолжительность выполнения ГВЭ</w:t>
            </w:r>
          </w:p>
        </w:tc>
        <w:tc>
          <w:tcPr>
            <w:tcW w:w="1550" w:type="pct"/>
            <w:tcBorders>
              <w:top w:val="single" w:sz="8" w:space="0" w:color="66FF00"/>
              <w:left w:val="nil"/>
              <w:bottom w:val="single" w:sz="8" w:space="0" w:color="66FF00"/>
              <w:right w:val="single" w:sz="8" w:space="0" w:color="66FF00"/>
            </w:tcBorders>
            <w:vAlign w:val="center"/>
            <w:hideMark/>
          </w:tcPr>
          <w:p w:rsidR="005D1AE1" w:rsidRPr="005D1AE1" w:rsidRDefault="005D1AE1" w:rsidP="005D1AE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D1AE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Название учебного предмета</w:t>
            </w:r>
          </w:p>
        </w:tc>
      </w:tr>
      <w:tr w:rsidR="005D1AE1" w:rsidRPr="005D1AE1" w:rsidTr="005D1AE1">
        <w:tc>
          <w:tcPr>
            <w:tcW w:w="1950" w:type="pct"/>
            <w:tcBorders>
              <w:top w:val="nil"/>
              <w:left w:val="single" w:sz="8" w:space="0" w:color="66FF00"/>
              <w:bottom w:val="single" w:sz="8" w:space="0" w:color="66FF00"/>
              <w:right w:val="single" w:sz="8" w:space="0" w:color="66FF00"/>
            </w:tcBorders>
            <w:vAlign w:val="center"/>
            <w:hideMark/>
          </w:tcPr>
          <w:p w:rsidR="005D1AE1" w:rsidRPr="005D1AE1" w:rsidRDefault="005D1AE1" w:rsidP="005D1AE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D1AE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15 минут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66FF00"/>
              <w:right w:val="single" w:sz="8" w:space="0" w:color="66FF00"/>
            </w:tcBorders>
            <w:vAlign w:val="center"/>
            <w:hideMark/>
          </w:tcPr>
          <w:p w:rsidR="005D1AE1" w:rsidRPr="005D1AE1" w:rsidRDefault="005D1AE1" w:rsidP="005D1AE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D1AE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66FF00"/>
              <w:right w:val="single" w:sz="8" w:space="0" w:color="66FF00"/>
            </w:tcBorders>
            <w:vAlign w:val="center"/>
            <w:hideMark/>
          </w:tcPr>
          <w:p w:rsidR="005D1AE1" w:rsidRPr="005D1AE1" w:rsidRDefault="005D1AE1" w:rsidP="005D1AE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D1AE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Иностранные языки (</w:t>
            </w:r>
            <w:proofErr w:type="spellStart"/>
            <w:r w:rsidRPr="005D1AE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разджел</w:t>
            </w:r>
            <w:proofErr w:type="spellEnd"/>
            <w:r w:rsidRPr="005D1AE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 xml:space="preserve"> "Говорение")</w:t>
            </w:r>
          </w:p>
        </w:tc>
      </w:tr>
      <w:tr w:rsidR="005D1AE1" w:rsidRPr="005D1AE1" w:rsidTr="005D1AE1">
        <w:tc>
          <w:tcPr>
            <w:tcW w:w="1950" w:type="pct"/>
            <w:vMerge w:val="restart"/>
            <w:tcBorders>
              <w:top w:val="nil"/>
              <w:left w:val="single" w:sz="8" w:space="0" w:color="66FF00"/>
              <w:bottom w:val="single" w:sz="8" w:space="0" w:color="66FF00"/>
              <w:right w:val="single" w:sz="8" w:space="0" w:color="66FF00"/>
            </w:tcBorders>
            <w:vAlign w:val="center"/>
            <w:hideMark/>
          </w:tcPr>
          <w:p w:rsidR="005D1AE1" w:rsidRPr="005D1AE1" w:rsidRDefault="005D1AE1" w:rsidP="005D1AE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D1AE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3 часа (180 минут)</w:t>
            </w:r>
            <w:r w:rsidRPr="005D1AE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br/>
            </w:r>
            <w:r w:rsidRPr="005D1AE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br/>
            </w:r>
            <w:r w:rsidRPr="005D1AE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br/>
            </w:r>
            <w:r w:rsidRPr="005D1AE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66FF00"/>
              <w:right w:val="single" w:sz="8" w:space="0" w:color="66FF00"/>
            </w:tcBorders>
            <w:vAlign w:val="center"/>
            <w:hideMark/>
          </w:tcPr>
          <w:p w:rsidR="005D1AE1" w:rsidRPr="005D1AE1" w:rsidRDefault="005D1AE1" w:rsidP="005D1AE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D1AE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2 часа 30 минут (150 минут)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66FF00"/>
              <w:right w:val="single" w:sz="8" w:space="0" w:color="66FF00"/>
            </w:tcBorders>
            <w:vAlign w:val="center"/>
            <w:hideMark/>
          </w:tcPr>
          <w:p w:rsidR="005D1AE1" w:rsidRPr="005D1AE1" w:rsidRDefault="005D1AE1" w:rsidP="005D1AE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D1AE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Физика</w:t>
            </w:r>
          </w:p>
        </w:tc>
      </w:tr>
      <w:tr w:rsidR="005D1AE1" w:rsidRPr="005D1AE1" w:rsidTr="005D1AE1">
        <w:tc>
          <w:tcPr>
            <w:tcW w:w="0" w:type="auto"/>
            <w:vMerge/>
            <w:tcBorders>
              <w:top w:val="nil"/>
              <w:left w:val="single" w:sz="8" w:space="0" w:color="66FF00"/>
              <w:bottom w:val="single" w:sz="8" w:space="0" w:color="66FF00"/>
              <w:right w:val="single" w:sz="8" w:space="0" w:color="66FF00"/>
            </w:tcBorders>
            <w:vAlign w:val="center"/>
            <w:hideMark/>
          </w:tcPr>
          <w:p w:rsidR="005D1AE1" w:rsidRPr="005D1AE1" w:rsidRDefault="005D1AE1" w:rsidP="005D1AE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66FF00"/>
              <w:right w:val="single" w:sz="8" w:space="0" w:color="66FF00"/>
            </w:tcBorders>
            <w:vAlign w:val="center"/>
            <w:hideMark/>
          </w:tcPr>
          <w:p w:rsidR="005D1AE1" w:rsidRPr="005D1AE1" w:rsidRDefault="005D1AE1" w:rsidP="005D1AE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D1AE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3 часа (180 минут)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66FF00"/>
              <w:right w:val="single" w:sz="8" w:space="0" w:color="66FF00"/>
            </w:tcBorders>
            <w:vAlign w:val="center"/>
            <w:hideMark/>
          </w:tcPr>
          <w:p w:rsidR="005D1AE1" w:rsidRPr="005D1AE1" w:rsidRDefault="005D1AE1" w:rsidP="005D1AE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D1AE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Обществознание</w:t>
            </w:r>
          </w:p>
        </w:tc>
      </w:tr>
      <w:tr w:rsidR="005D1AE1" w:rsidRPr="005D1AE1" w:rsidTr="005D1AE1">
        <w:tc>
          <w:tcPr>
            <w:tcW w:w="0" w:type="auto"/>
            <w:vMerge/>
            <w:tcBorders>
              <w:top w:val="nil"/>
              <w:left w:val="single" w:sz="8" w:space="0" w:color="66FF00"/>
              <w:bottom w:val="single" w:sz="8" w:space="0" w:color="66FF00"/>
              <w:right w:val="single" w:sz="8" w:space="0" w:color="66FF00"/>
            </w:tcBorders>
            <w:vAlign w:val="center"/>
            <w:hideMark/>
          </w:tcPr>
          <w:p w:rsidR="005D1AE1" w:rsidRPr="005D1AE1" w:rsidRDefault="005D1AE1" w:rsidP="005D1AE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66FF00"/>
              <w:right w:val="single" w:sz="8" w:space="0" w:color="66FF00"/>
            </w:tcBorders>
            <w:vAlign w:val="center"/>
            <w:hideMark/>
          </w:tcPr>
          <w:p w:rsidR="005D1AE1" w:rsidRPr="005D1AE1" w:rsidRDefault="005D1AE1" w:rsidP="005D1AE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D1AE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2 часа 30 минут (150 минут)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66FF00"/>
              <w:right w:val="single" w:sz="8" w:space="0" w:color="66FF00"/>
            </w:tcBorders>
            <w:vAlign w:val="center"/>
            <w:hideMark/>
          </w:tcPr>
          <w:p w:rsidR="005D1AE1" w:rsidRPr="005D1AE1" w:rsidRDefault="005D1AE1" w:rsidP="005D1AE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D1AE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История</w:t>
            </w:r>
          </w:p>
        </w:tc>
      </w:tr>
      <w:tr w:rsidR="005D1AE1" w:rsidRPr="005D1AE1" w:rsidTr="005D1AE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66FF00"/>
              <w:bottom w:val="single" w:sz="8" w:space="0" w:color="66FF00"/>
              <w:right w:val="single" w:sz="8" w:space="0" w:color="66FF00"/>
            </w:tcBorders>
            <w:vAlign w:val="center"/>
            <w:hideMark/>
          </w:tcPr>
          <w:p w:rsidR="005D1AE1" w:rsidRPr="005D1AE1" w:rsidRDefault="005D1AE1" w:rsidP="005D1AE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66FF00"/>
              <w:right w:val="single" w:sz="8" w:space="0" w:color="66FF00"/>
            </w:tcBorders>
            <w:vAlign w:val="center"/>
            <w:hideMark/>
          </w:tcPr>
          <w:p w:rsidR="005D1AE1" w:rsidRPr="005D1AE1" w:rsidRDefault="005D1AE1" w:rsidP="005D1AE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D1AE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 xml:space="preserve">3 </w:t>
            </w:r>
            <w:proofErr w:type="gramStart"/>
            <w:r w:rsidRPr="005D1AE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часа  (</w:t>
            </w:r>
            <w:proofErr w:type="gramEnd"/>
            <w:r w:rsidRPr="005D1AE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180 минут)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66FF00"/>
              <w:right w:val="single" w:sz="8" w:space="0" w:color="66FF00"/>
            </w:tcBorders>
            <w:vAlign w:val="center"/>
            <w:hideMark/>
          </w:tcPr>
          <w:p w:rsidR="005D1AE1" w:rsidRPr="005D1AE1" w:rsidRDefault="005D1AE1" w:rsidP="005D1AE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D1AE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Биология</w:t>
            </w:r>
          </w:p>
        </w:tc>
      </w:tr>
      <w:tr w:rsidR="005D1AE1" w:rsidRPr="005D1AE1" w:rsidTr="005D1AE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66FF00"/>
              <w:bottom w:val="single" w:sz="8" w:space="0" w:color="66FF00"/>
              <w:right w:val="single" w:sz="8" w:space="0" w:color="66FF00"/>
            </w:tcBorders>
            <w:vAlign w:val="center"/>
            <w:hideMark/>
          </w:tcPr>
          <w:p w:rsidR="005D1AE1" w:rsidRPr="005D1AE1" w:rsidRDefault="005D1AE1" w:rsidP="005D1AE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66FF00"/>
              <w:right w:val="single" w:sz="8" w:space="0" w:color="66FF00"/>
            </w:tcBorders>
            <w:vAlign w:val="center"/>
            <w:hideMark/>
          </w:tcPr>
          <w:p w:rsidR="005D1AE1" w:rsidRPr="005D1AE1" w:rsidRDefault="005D1AE1" w:rsidP="005D1AE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D1AE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2 часа 30 минут (150 минут)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66FF00"/>
              <w:right w:val="single" w:sz="8" w:space="0" w:color="66FF00"/>
            </w:tcBorders>
            <w:vAlign w:val="center"/>
            <w:hideMark/>
          </w:tcPr>
          <w:p w:rsidR="005D1AE1" w:rsidRPr="005D1AE1" w:rsidRDefault="005D1AE1" w:rsidP="005D1AE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D1AE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Химия</w:t>
            </w:r>
          </w:p>
        </w:tc>
      </w:tr>
      <w:tr w:rsidR="005D1AE1" w:rsidRPr="005D1AE1" w:rsidTr="005D1AE1">
        <w:trPr>
          <w:trHeight w:val="270"/>
        </w:trPr>
        <w:tc>
          <w:tcPr>
            <w:tcW w:w="1950" w:type="pct"/>
            <w:vMerge w:val="restart"/>
            <w:tcBorders>
              <w:top w:val="nil"/>
              <w:left w:val="single" w:sz="8" w:space="0" w:color="66FF00"/>
              <w:bottom w:val="single" w:sz="8" w:space="0" w:color="66FF00"/>
              <w:right w:val="single" w:sz="8" w:space="0" w:color="66FF00"/>
            </w:tcBorders>
            <w:vAlign w:val="center"/>
            <w:hideMark/>
          </w:tcPr>
          <w:p w:rsidR="005D1AE1" w:rsidRPr="005D1AE1" w:rsidRDefault="005D1AE1" w:rsidP="005D1AE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D1AE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3 часа 55 минут (235 минут)</w:t>
            </w:r>
            <w:r w:rsidRPr="005D1AE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br/>
            </w:r>
            <w:r w:rsidRPr="005D1AE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1450" w:type="pct"/>
            <w:vMerge w:val="restart"/>
            <w:tcBorders>
              <w:top w:val="nil"/>
              <w:left w:val="nil"/>
              <w:bottom w:val="single" w:sz="8" w:space="0" w:color="66FF00"/>
              <w:right w:val="single" w:sz="8" w:space="0" w:color="66FF00"/>
            </w:tcBorders>
            <w:vAlign w:val="center"/>
            <w:hideMark/>
          </w:tcPr>
          <w:p w:rsidR="005D1AE1" w:rsidRPr="005D1AE1" w:rsidRDefault="005D1AE1" w:rsidP="005D1AE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D1AE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3 часа 55 минут (235 минут)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66FF00"/>
              <w:right w:val="single" w:sz="8" w:space="0" w:color="66FF00"/>
            </w:tcBorders>
            <w:vAlign w:val="center"/>
            <w:hideMark/>
          </w:tcPr>
          <w:p w:rsidR="005D1AE1" w:rsidRPr="005D1AE1" w:rsidRDefault="005D1AE1" w:rsidP="005D1AE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D1AE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Математика</w:t>
            </w:r>
          </w:p>
        </w:tc>
      </w:tr>
      <w:tr w:rsidR="005D1AE1" w:rsidRPr="005D1AE1" w:rsidTr="005D1AE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66FF00"/>
              <w:bottom w:val="single" w:sz="8" w:space="0" w:color="66FF00"/>
              <w:right w:val="single" w:sz="8" w:space="0" w:color="66FF00"/>
            </w:tcBorders>
            <w:vAlign w:val="center"/>
            <w:hideMark/>
          </w:tcPr>
          <w:p w:rsidR="005D1AE1" w:rsidRPr="005D1AE1" w:rsidRDefault="005D1AE1" w:rsidP="005D1AE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66FF00"/>
              <w:right w:val="single" w:sz="8" w:space="0" w:color="66FF00"/>
            </w:tcBorders>
            <w:vAlign w:val="center"/>
            <w:hideMark/>
          </w:tcPr>
          <w:p w:rsidR="005D1AE1" w:rsidRPr="005D1AE1" w:rsidRDefault="005D1AE1" w:rsidP="005D1AE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66FF00"/>
              <w:right w:val="single" w:sz="8" w:space="0" w:color="66FF00"/>
            </w:tcBorders>
            <w:vAlign w:val="center"/>
            <w:hideMark/>
          </w:tcPr>
          <w:p w:rsidR="005D1AE1" w:rsidRPr="005D1AE1" w:rsidRDefault="005D1AE1" w:rsidP="005D1AE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D1AE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5D1AE1" w:rsidRPr="005D1AE1" w:rsidTr="005D1AE1">
        <w:tc>
          <w:tcPr>
            <w:tcW w:w="0" w:type="auto"/>
            <w:vMerge/>
            <w:tcBorders>
              <w:top w:val="nil"/>
              <w:left w:val="single" w:sz="8" w:space="0" w:color="66FF00"/>
              <w:bottom w:val="single" w:sz="8" w:space="0" w:color="66FF00"/>
              <w:right w:val="single" w:sz="8" w:space="0" w:color="66FF00"/>
            </w:tcBorders>
            <w:vAlign w:val="center"/>
            <w:hideMark/>
          </w:tcPr>
          <w:p w:rsidR="005D1AE1" w:rsidRPr="005D1AE1" w:rsidRDefault="005D1AE1" w:rsidP="005D1AE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66FF00"/>
              <w:right w:val="single" w:sz="8" w:space="0" w:color="66FF00"/>
            </w:tcBorders>
            <w:vAlign w:val="center"/>
            <w:hideMark/>
          </w:tcPr>
          <w:p w:rsidR="005D1AE1" w:rsidRPr="005D1AE1" w:rsidRDefault="005D1AE1" w:rsidP="005D1AE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D1AE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3 часа (180 минут)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66FF00"/>
              <w:right w:val="single" w:sz="8" w:space="0" w:color="66FF00"/>
            </w:tcBorders>
            <w:vAlign w:val="center"/>
            <w:hideMark/>
          </w:tcPr>
          <w:p w:rsidR="005D1AE1" w:rsidRPr="005D1AE1" w:rsidRDefault="005D1AE1" w:rsidP="005D1AE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D1AE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Литература</w:t>
            </w:r>
          </w:p>
        </w:tc>
      </w:tr>
      <w:tr w:rsidR="005D1AE1" w:rsidRPr="005D1AE1" w:rsidTr="005D1AE1">
        <w:tc>
          <w:tcPr>
            <w:tcW w:w="1950" w:type="pct"/>
            <w:vMerge w:val="restart"/>
            <w:tcBorders>
              <w:top w:val="nil"/>
              <w:left w:val="single" w:sz="8" w:space="0" w:color="66FF00"/>
              <w:bottom w:val="single" w:sz="8" w:space="0" w:color="66FF00"/>
              <w:right w:val="single" w:sz="8" w:space="0" w:color="66FF00"/>
            </w:tcBorders>
            <w:vAlign w:val="center"/>
            <w:hideMark/>
          </w:tcPr>
          <w:p w:rsidR="005D1AE1" w:rsidRPr="005D1AE1" w:rsidRDefault="005D1AE1" w:rsidP="005D1AE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D1AE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2 часа 30 минут (150 минут)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66FF00"/>
              <w:right w:val="single" w:sz="8" w:space="0" w:color="66FF00"/>
            </w:tcBorders>
            <w:vAlign w:val="center"/>
            <w:hideMark/>
          </w:tcPr>
          <w:p w:rsidR="005D1AE1" w:rsidRPr="005D1AE1" w:rsidRDefault="005D1AE1" w:rsidP="005D1AE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D1AE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2 часа (120 минут)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66FF00"/>
              <w:right w:val="single" w:sz="8" w:space="0" w:color="66FF00"/>
            </w:tcBorders>
            <w:vAlign w:val="center"/>
            <w:hideMark/>
          </w:tcPr>
          <w:p w:rsidR="005D1AE1" w:rsidRPr="005D1AE1" w:rsidRDefault="005D1AE1" w:rsidP="005D1AE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D1AE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Информатика и информационно-коммуникационные технологии (ИКТ)</w:t>
            </w:r>
          </w:p>
        </w:tc>
      </w:tr>
      <w:tr w:rsidR="005D1AE1" w:rsidRPr="005D1AE1" w:rsidTr="005D1AE1">
        <w:tc>
          <w:tcPr>
            <w:tcW w:w="0" w:type="auto"/>
            <w:vMerge/>
            <w:tcBorders>
              <w:top w:val="nil"/>
              <w:left w:val="single" w:sz="8" w:space="0" w:color="66FF00"/>
              <w:bottom w:val="single" w:sz="8" w:space="0" w:color="66FF00"/>
              <w:right w:val="single" w:sz="8" w:space="0" w:color="66FF00"/>
            </w:tcBorders>
            <w:vAlign w:val="center"/>
            <w:hideMark/>
          </w:tcPr>
          <w:p w:rsidR="005D1AE1" w:rsidRPr="005D1AE1" w:rsidRDefault="005D1AE1" w:rsidP="005D1AE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66FF00"/>
              <w:right w:val="single" w:sz="8" w:space="0" w:color="66FF00"/>
            </w:tcBorders>
            <w:vAlign w:val="center"/>
            <w:hideMark/>
          </w:tcPr>
          <w:p w:rsidR="005D1AE1" w:rsidRPr="005D1AE1" w:rsidRDefault="005D1AE1" w:rsidP="005D1AE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D1AE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2 часа 30 минут (150 минут)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66FF00"/>
              <w:right w:val="single" w:sz="8" w:space="0" w:color="66FF00"/>
            </w:tcBorders>
            <w:vAlign w:val="center"/>
            <w:hideMark/>
          </w:tcPr>
          <w:p w:rsidR="005D1AE1" w:rsidRPr="005D1AE1" w:rsidRDefault="005D1AE1" w:rsidP="005D1AE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D1AE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География</w:t>
            </w:r>
          </w:p>
        </w:tc>
      </w:tr>
      <w:tr w:rsidR="005D1AE1" w:rsidRPr="005D1AE1" w:rsidTr="005D1AE1">
        <w:tc>
          <w:tcPr>
            <w:tcW w:w="1950" w:type="pct"/>
            <w:tcBorders>
              <w:top w:val="nil"/>
              <w:left w:val="single" w:sz="8" w:space="0" w:color="66FF00"/>
              <w:bottom w:val="single" w:sz="8" w:space="0" w:color="66FF00"/>
              <w:right w:val="single" w:sz="8" w:space="0" w:color="66FF00"/>
            </w:tcBorders>
            <w:vAlign w:val="center"/>
            <w:hideMark/>
          </w:tcPr>
          <w:p w:rsidR="005D1AE1" w:rsidRPr="005D1AE1" w:rsidRDefault="005D1AE1" w:rsidP="005D1AE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D1AE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 xml:space="preserve">2 </w:t>
            </w:r>
            <w:proofErr w:type="gramStart"/>
            <w:r w:rsidRPr="005D1AE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часа  (</w:t>
            </w:r>
            <w:proofErr w:type="gramEnd"/>
            <w:r w:rsidRPr="005D1AE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120 минут)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66FF00"/>
              <w:right w:val="single" w:sz="8" w:space="0" w:color="66FF00"/>
            </w:tcBorders>
            <w:vAlign w:val="center"/>
            <w:hideMark/>
          </w:tcPr>
          <w:p w:rsidR="005D1AE1" w:rsidRPr="005D1AE1" w:rsidRDefault="005D1AE1" w:rsidP="005D1AE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D1AE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2 часа (120 минут)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66FF00"/>
              <w:right w:val="single" w:sz="8" w:space="0" w:color="66FF00"/>
            </w:tcBorders>
            <w:vAlign w:val="center"/>
            <w:hideMark/>
          </w:tcPr>
          <w:p w:rsidR="005D1AE1" w:rsidRPr="005D1AE1" w:rsidRDefault="005D1AE1" w:rsidP="005D1AE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D1AE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 xml:space="preserve">Иностранные </w:t>
            </w:r>
            <w:proofErr w:type="gramStart"/>
            <w:r w:rsidRPr="005D1AE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языки )кроме</w:t>
            </w:r>
            <w:proofErr w:type="gramEnd"/>
            <w:r w:rsidRPr="005D1AE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 xml:space="preserve"> раздела "</w:t>
            </w:r>
            <w:proofErr w:type="spellStart"/>
            <w:r w:rsidRPr="005D1AE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Гово</w:t>
            </w:r>
            <w:proofErr w:type="spellEnd"/>
          </w:p>
        </w:tc>
      </w:tr>
    </w:tbl>
    <w:p w:rsidR="00650C71" w:rsidRDefault="00650C71">
      <w:bookmarkStart w:id="3" w:name="_GoBack"/>
      <w:bookmarkEnd w:id="3"/>
    </w:p>
    <w:sectPr w:rsidR="00650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26F42"/>
    <w:multiLevelType w:val="multilevel"/>
    <w:tmpl w:val="2222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884551"/>
    <w:multiLevelType w:val="multilevel"/>
    <w:tmpl w:val="D114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0C4CD7"/>
    <w:multiLevelType w:val="multilevel"/>
    <w:tmpl w:val="4BF2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E1"/>
    <w:rsid w:val="005D1AE1"/>
    <w:rsid w:val="0065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F09C8-98A1-42F0-B5AC-6D4CD4C7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peng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2056</Words>
  <Characters>11723</Characters>
  <Application>Microsoft Office Word</Application>
  <DocSecurity>0</DocSecurity>
  <Lines>97</Lines>
  <Paragraphs>27</Paragraphs>
  <ScaleCrop>false</ScaleCrop>
  <Company/>
  <LinksUpToDate>false</LinksUpToDate>
  <CharactersWithSpaces>13752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2023-03-22T08:16:00Z</dcterms:created>
  <dcterms:modified xsi:type="dcterms:W3CDTF">2023-03-22T08:17:00Z</dcterms:modified>
</cp:coreProperties>
</file>