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B3" w:rsidRDefault="00DD14B3">
      <w:pPr>
        <w:spacing w:before="73"/>
      </w:pPr>
    </w:p>
    <w:p w:rsidR="00DD14B3" w:rsidRPr="00DD14B3" w:rsidRDefault="00DD14B3" w:rsidP="00DD14B3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DD14B3">
        <w:rPr>
          <w:rFonts w:eastAsia="Calibri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D14B3" w:rsidRPr="00DD14B3" w:rsidRDefault="00DD14B3" w:rsidP="00DD14B3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DD14B3">
        <w:rPr>
          <w:rFonts w:eastAsia="Calibri"/>
          <w:color w:val="000000"/>
          <w:sz w:val="24"/>
          <w:szCs w:val="24"/>
        </w:rPr>
        <w:t>Медведская основная общеобразовательная школа</w:t>
      </w:r>
    </w:p>
    <w:p w:rsidR="00DD14B3" w:rsidRPr="00DD14B3" w:rsidRDefault="00DD14B3" w:rsidP="00DD14B3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76"/>
        <w:tblW w:w="9781" w:type="dxa"/>
        <w:tblLook w:val="01E0" w:firstRow="1" w:lastRow="1" w:firstColumn="1" w:lastColumn="1" w:noHBand="0" w:noVBand="0"/>
      </w:tblPr>
      <w:tblGrid>
        <w:gridCol w:w="4623"/>
        <w:gridCol w:w="5158"/>
      </w:tblGrid>
      <w:tr w:rsidR="00DD14B3" w:rsidRPr="00DD14B3" w:rsidTr="006D365A">
        <w:trPr>
          <w:trHeight w:val="776"/>
        </w:trPr>
        <w:tc>
          <w:tcPr>
            <w:tcW w:w="4623" w:type="dxa"/>
          </w:tcPr>
          <w:p w:rsidR="00DD14B3" w:rsidRPr="00DD14B3" w:rsidRDefault="00DD14B3" w:rsidP="00DD14B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DD14B3">
              <w:rPr>
                <w:rFonts w:eastAsia="Calibri"/>
                <w:bCs/>
                <w:sz w:val="24"/>
                <w:szCs w:val="24"/>
              </w:rPr>
              <w:t xml:space="preserve">Принято на заседании педагогического совета </w:t>
            </w:r>
            <w:r>
              <w:rPr>
                <w:rFonts w:eastAsia="Calibri"/>
                <w:bCs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eastAsia="Calibri"/>
                <w:bCs/>
                <w:sz w:val="24"/>
                <w:szCs w:val="24"/>
              </w:rPr>
              <w:t>.09.2023</w:t>
            </w:r>
            <w:r w:rsidRPr="00DD14B3">
              <w:rPr>
                <w:rFonts w:eastAsia="Calibri"/>
                <w:bCs/>
                <w:sz w:val="24"/>
                <w:szCs w:val="24"/>
              </w:rPr>
              <w:t xml:space="preserve"> года. Протокол № 2.</w:t>
            </w:r>
          </w:p>
          <w:p w:rsidR="00DD14B3" w:rsidRPr="00DD14B3" w:rsidRDefault="00DD14B3" w:rsidP="00DD14B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DD14B3" w:rsidRPr="00DD14B3" w:rsidRDefault="00DD14B3" w:rsidP="00DD14B3">
            <w:pPr>
              <w:widowControl/>
              <w:tabs>
                <w:tab w:val="left" w:pos="6150"/>
              </w:tabs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DD14B3">
              <w:rPr>
                <w:rFonts w:eastAsia="Calibri"/>
                <w:bCs/>
                <w:sz w:val="24"/>
                <w:szCs w:val="24"/>
              </w:rPr>
              <w:t>У</w:t>
            </w:r>
            <w:r>
              <w:rPr>
                <w:rFonts w:eastAsia="Calibri"/>
                <w:bCs/>
                <w:sz w:val="24"/>
                <w:szCs w:val="24"/>
              </w:rPr>
              <w:t>тверждено приказом №       от 01.09.2023</w:t>
            </w:r>
            <w:r w:rsidRPr="00DD14B3">
              <w:rPr>
                <w:rFonts w:eastAsia="Calibri"/>
                <w:bCs/>
                <w:sz w:val="24"/>
                <w:szCs w:val="24"/>
              </w:rPr>
              <w:t xml:space="preserve"> г.                                                           Ди</w:t>
            </w:r>
            <w:r>
              <w:rPr>
                <w:rFonts w:eastAsia="Calibri"/>
                <w:bCs/>
                <w:sz w:val="24"/>
                <w:szCs w:val="24"/>
              </w:rPr>
              <w:t>ректор школы ________О.Н. Кинжеева</w:t>
            </w:r>
          </w:p>
          <w:p w:rsidR="00DD14B3" w:rsidRPr="00DD14B3" w:rsidRDefault="00DD14B3" w:rsidP="00DD14B3">
            <w:pPr>
              <w:widowControl/>
              <w:tabs>
                <w:tab w:val="left" w:pos="6150"/>
              </w:tabs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DD14B3" w:rsidRDefault="00DD14B3" w:rsidP="00DD14B3">
      <w:pPr>
        <w:pStyle w:val="1"/>
        <w:tabs>
          <w:tab w:val="left" w:pos="4596"/>
        </w:tabs>
        <w:spacing w:before="73"/>
        <w:ind w:left="4596" w:firstLine="0"/>
        <w:jc w:val="right"/>
      </w:pPr>
    </w:p>
    <w:p w:rsidR="00DD14B3" w:rsidRDefault="00DD14B3" w:rsidP="00DD14B3">
      <w:pPr>
        <w:pStyle w:val="1"/>
        <w:tabs>
          <w:tab w:val="left" w:pos="4596"/>
        </w:tabs>
        <w:spacing w:before="73"/>
        <w:ind w:left="4596" w:firstLine="0"/>
        <w:jc w:val="right"/>
      </w:pPr>
    </w:p>
    <w:p w:rsidR="00A15726" w:rsidRDefault="006E24E7">
      <w:pPr>
        <w:pStyle w:val="1"/>
        <w:numPr>
          <w:ilvl w:val="0"/>
          <w:numId w:val="12"/>
        </w:numPr>
        <w:tabs>
          <w:tab w:val="left" w:pos="4596"/>
        </w:tabs>
        <w:spacing w:before="73"/>
        <w:jc w:val="left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73" w:line="360" w:lineRule="auto"/>
        <w:ind w:right="179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2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об электронной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информационно-образовательной среде (далее - Положение) </w:t>
      </w:r>
      <w:r w:rsidR="00E455EC">
        <w:rPr>
          <w:sz w:val="24"/>
        </w:rPr>
        <w:t>МБОУ Медведская ООШ</w:t>
      </w:r>
      <w:r>
        <w:rPr>
          <w:sz w:val="24"/>
        </w:rPr>
        <w:t xml:space="preserve"> (далее – школа):</w:t>
      </w:r>
    </w:p>
    <w:p w:rsidR="00A15726" w:rsidRDefault="006E24E7">
      <w:pPr>
        <w:pStyle w:val="a5"/>
        <w:numPr>
          <w:ilvl w:val="0"/>
          <w:numId w:val="11"/>
        </w:numPr>
        <w:tabs>
          <w:tab w:val="left" w:pos="825"/>
        </w:tabs>
        <w:spacing w:before="1" w:line="360" w:lineRule="auto"/>
        <w:ind w:right="968" w:firstLine="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информационно- образовательной среды (далее </w:t>
      </w:r>
      <w:r>
        <w:rPr>
          <w:color w:val="343679"/>
          <w:sz w:val="24"/>
        </w:rPr>
        <w:t xml:space="preserve">- </w:t>
      </w:r>
      <w:r>
        <w:rPr>
          <w:sz w:val="24"/>
        </w:rPr>
        <w:t>ЭИОС) школ</w:t>
      </w:r>
      <w:r>
        <w:rPr>
          <w:sz w:val="24"/>
        </w:rPr>
        <w:t>ы;</w:t>
      </w:r>
    </w:p>
    <w:p w:rsidR="00A15726" w:rsidRDefault="006E24E7">
      <w:pPr>
        <w:pStyle w:val="a5"/>
        <w:numPr>
          <w:ilvl w:val="0"/>
          <w:numId w:val="11"/>
        </w:numPr>
        <w:tabs>
          <w:tab w:val="left" w:pos="825"/>
        </w:tabs>
        <w:ind w:left="825" w:hanging="283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11"/>
        </w:numPr>
        <w:tabs>
          <w:tab w:val="left" w:pos="825"/>
        </w:tabs>
        <w:spacing w:before="180" w:line="360" w:lineRule="auto"/>
        <w:ind w:right="663" w:firstLine="0"/>
        <w:jc w:val="left"/>
        <w:rPr>
          <w:sz w:val="24"/>
        </w:rPr>
      </w:pPr>
      <w:r>
        <w:rPr>
          <w:sz w:val="24"/>
        </w:rPr>
        <w:t>регулирует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 к ресурсам, системам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 веб-сервисам</w:t>
      </w:r>
      <w:r w:rsidR="00E455EC">
        <w:rPr>
          <w:sz w:val="24"/>
        </w:rPr>
        <w:t xml:space="preserve"> </w:t>
      </w:r>
      <w:r>
        <w:rPr>
          <w:sz w:val="24"/>
        </w:rPr>
        <w:t xml:space="preserve">ЭИОС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11"/>
        </w:numPr>
        <w:tabs>
          <w:tab w:val="left" w:pos="825"/>
        </w:tabs>
        <w:spacing w:before="2"/>
        <w:ind w:left="825" w:hanging="283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40"/>
        <w:ind w:left="1535" w:hanging="427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8" w:line="360" w:lineRule="auto"/>
        <w:ind w:right="1710" w:firstLine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от 29.12.2012г. №273-Ф3;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line="360" w:lineRule="auto"/>
        <w:ind w:right="1076" w:firstLine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 защите информации» от 27.07.2006г. №149-ФЗ;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ind w:left="1108" w:hanging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4"/>
          <w:sz w:val="24"/>
        </w:rPr>
        <w:t xml:space="preserve"> </w:t>
      </w:r>
      <w:r>
        <w:rPr>
          <w:sz w:val="24"/>
        </w:rPr>
        <w:t>№152-</w:t>
      </w:r>
      <w:r>
        <w:rPr>
          <w:spacing w:val="-5"/>
          <w:sz w:val="24"/>
        </w:rPr>
        <w:t>ФЗ;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80" w:line="360" w:lineRule="auto"/>
        <w:ind w:right="1461" w:firstLine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«О персональных данных» от 25.07.2011г. № 261-ФЗ;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line="360" w:lineRule="auto"/>
        <w:ind w:right="1125" w:firstLine="283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23 августа 2017 г. № 816 «Об утверждении Порядка применения организациями,</w:t>
      </w:r>
    </w:p>
    <w:p w:rsidR="00A15726" w:rsidRDefault="006E24E7">
      <w:pPr>
        <w:pStyle w:val="a3"/>
        <w:spacing w:line="360" w:lineRule="auto"/>
        <w:ind w:right="204"/>
      </w:pPr>
      <w:r>
        <w:t>осуществляющими образовательную деятельность, электронного обучения, дистанционных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программ»;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ind w:left="1108" w:hanging="283"/>
        <w:jc w:val="left"/>
        <w:rPr>
          <w:sz w:val="24"/>
        </w:rPr>
      </w:pPr>
      <w:r>
        <w:rPr>
          <w:sz w:val="24"/>
        </w:rPr>
        <w:t>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стандартами;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0"/>
        <w:ind w:left="1108" w:hanging="283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 w:rsidR="00E455EC">
        <w:rPr>
          <w:spacing w:val="-6"/>
          <w:sz w:val="24"/>
        </w:rPr>
        <w:t>МБОУ Медведская ООШ</w:t>
      </w:r>
      <w:r>
        <w:rPr>
          <w:spacing w:val="-2"/>
          <w:sz w:val="24"/>
        </w:rPr>
        <w:t>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before="185"/>
        <w:ind w:left="1107" w:hanging="282"/>
        <w:rPr>
          <w:sz w:val="24"/>
        </w:rPr>
      </w:pPr>
      <w:r>
        <w:rPr>
          <w:sz w:val="24"/>
        </w:rPr>
        <w:t>Локальными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37" w:line="360" w:lineRule="auto"/>
        <w:ind w:right="154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- информационно-образовательное пространство, системно</w:t>
      </w:r>
      <w:r w:rsidR="00E455EC">
        <w:rPr>
          <w:sz w:val="24"/>
        </w:rPr>
        <w:t>-</w:t>
      </w:r>
      <w:r>
        <w:rPr>
          <w:sz w:val="24"/>
        </w:rPr>
        <w:t xml:space="preserve">организованная совокупность </w:t>
      </w:r>
      <w:r>
        <w:rPr>
          <w:sz w:val="24"/>
        </w:rPr>
        <w:lastRenderedPageBreak/>
        <w:t>информационного,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учебно­методического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</w:t>
      </w:r>
      <w:r>
        <w:rPr>
          <w:sz w:val="24"/>
        </w:rPr>
        <w:t>ющего освоение обучающимися образовательных программ в полном объеме независимо от места нахождения обучающихся.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"/>
        <w:ind w:left="1535" w:hanging="427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28"/>
          <w:sz w:val="24"/>
        </w:rPr>
        <w:t xml:space="preserve">  </w:t>
      </w:r>
      <w:r>
        <w:rPr>
          <w:sz w:val="24"/>
        </w:rPr>
        <w:t>ЭИОС</w:t>
      </w:r>
      <w:r>
        <w:rPr>
          <w:spacing w:val="30"/>
          <w:sz w:val="24"/>
        </w:rPr>
        <w:t xml:space="preserve">  </w:t>
      </w:r>
      <w:r>
        <w:rPr>
          <w:sz w:val="24"/>
        </w:rPr>
        <w:t>-</w:t>
      </w:r>
      <w:r>
        <w:rPr>
          <w:spacing w:val="29"/>
          <w:sz w:val="24"/>
        </w:rPr>
        <w:t xml:space="preserve">  </w:t>
      </w:r>
      <w:r>
        <w:rPr>
          <w:sz w:val="24"/>
        </w:rPr>
        <w:t>обеспечение</w:t>
      </w:r>
      <w:r>
        <w:rPr>
          <w:spacing w:val="28"/>
          <w:sz w:val="24"/>
        </w:rPr>
        <w:t xml:space="preserve"> 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 </w:t>
      </w:r>
      <w:r>
        <w:rPr>
          <w:sz w:val="24"/>
        </w:rPr>
        <w:t>открытости</w:t>
      </w:r>
      <w:r>
        <w:rPr>
          <w:spacing w:val="3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A15726" w:rsidRDefault="00A15726">
      <w:pPr>
        <w:jc w:val="both"/>
        <w:rPr>
          <w:sz w:val="24"/>
        </w:rPr>
        <w:sectPr w:rsidR="00A15726">
          <w:footerReference w:type="default" r:id="rId7"/>
          <w:pgSz w:w="11950" w:h="16400"/>
          <w:pgMar w:top="900" w:right="800" w:bottom="500" w:left="1160" w:header="0" w:footer="314" w:gutter="0"/>
          <w:pgNumType w:start="2"/>
          <w:cols w:space="720"/>
        </w:sectPr>
      </w:pPr>
    </w:p>
    <w:p w:rsidR="00A15726" w:rsidRDefault="006E24E7">
      <w:pPr>
        <w:pStyle w:val="a3"/>
        <w:spacing w:before="68" w:line="360" w:lineRule="auto"/>
        <w:ind w:right="157"/>
        <w:jc w:val="both"/>
      </w:pPr>
      <w:r>
        <w:lastRenderedPageBreak/>
        <w:t>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</w:t>
      </w:r>
      <w:r>
        <w:t>ционно-образовательным ресурсам ЭИОС.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4831"/>
        </w:tabs>
        <w:spacing w:before="8"/>
        <w:ind w:left="483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32" w:line="360" w:lineRule="auto"/>
        <w:ind w:right="150" w:firstLine="566"/>
        <w:jc w:val="both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line="275" w:lineRule="exact"/>
        <w:ind w:left="1535" w:hanging="42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before="140" w:line="360" w:lineRule="auto"/>
        <w:ind w:right="156" w:firstLine="283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before="5" w:line="360" w:lineRule="auto"/>
        <w:ind w:right="147" w:firstLine="283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 к информационно-телекоммуникационной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 «Интернет», как на территории 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так и вне его к электронным образовательным ресурсам, указанным рабочих программах;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line="360" w:lineRule="auto"/>
        <w:ind w:right="162" w:firstLine="283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</w:t>
      </w:r>
      <w:r>
        <w:rPr>
          <w:sz w:val="24"/>
        </w:rPr>
        <w:t>раммы;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line="360" w:lineRule="auto"/>
        <w:ind w:right="248" w:firstLine="283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 которых предусмотрена с применением электронного обучения, дистанционных образовательных технологий;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before="1" w:line="360" w:lineRule="auto"/>
        <w:ind w:right="241" w:firstLine="283"/>
        <w:rPr>
          <w:sz w:val="24"/>
        </w:rPr>
      </w:pPr>
      <w:r>
        <w:rPr>
          <w:sz w:val="24"/>
        </w:rPr>
        <w:t>формирование электронного портфолио обучающегося,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сохран</w:t>
      </w:r>
      <w:r>
        <w:rPr>
          <w:sz w:val="24"/>
        </w:rPr>
        <w:t>ение работ обучающегося, рецензий и оценок на эти работы со стороны любых участников образовательного процесса;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line="360" w:lineRule="auto"/>
        <w:ind w:right="254" w:firstLine="283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</w:t>
      </w:r>
      <w:r>
        <w:rPr>
          <w:sz w:val="24"/>
        </w:rPr>
        <w:t>ством сети «Интернет».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787"/>
        </w:tabs>
        <w:ind w:left="1787" w:hanging="67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8"/>
        <w:ind w:left="1108" w:hanging="283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открытость;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8"/>
        <w:ind w:left="1108" w:hanging="283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построения;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84"/>
        <w:ind w:left="1108" w:hanging="283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80"/>
        <w:ind w:left="1108" w:hanging="283"/>
        <w:jc w:val="left"/>
        <w:rPr>
          <w:sz w:val="24"/>
        </w:rPr>
      </w:pPr>
      <w:r>
        <w:rPr>
          <w:spacing w:val="-2"/>
          <w:sz w:val="24"/>
        </w:rPr>
        <w:t>системность;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8"/>
        <w:ind w:left="1108" w:hanging="283"/>
        <w:jc w:val="left"/>
        <w:rPr>
          <w:sz w:val="24"/>
        </w:rPr>
      </w:pPr>
      <w:r>
        <w:rPr>
          <w:sz w:val="24"/>
        </w:rPr>
        <w:t>интегративность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многофункциональность.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3444"/>
        </w:tabs>
        <w:spacing w:before="187"/>
        <w:ind w:left="3444" w:hanging="427"/>
        <w:jc w:val="left"/>
      </w:pP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функционирование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  <w:tab w:val="left" w:pos="3000"/>
          <w:tab w:val="left" w:pos="5330"/>
          <w:tab w:val="left" w:pos="6617"/>
        </w:tabs>
        <w:spacing w:before="171"/>
        <w:ind w:left="1535" w:hanging="427"/>
        <w:jc w:val="both"/>
        <w:rPr>
          <w:sz w:val="24"/>
        </w:rPr>
      </w:pPr>
      <w:r>
        <w:rPr>
          <w:spacing w:val="-4"/>
          <w:sz w:val="24"/>
        </w:rPr>
        <w:t>ЭИОС</w:t>
      </w:r>
      <w:r>
        <w:rPr>
          <w:sz w:val="24"/>
        </w:rPr>
        <w:tab/>
        <w:t>и</w:t>
      </w:r>
      <w:r>
        <w:rPr>
          <w:spacing w:val="59"/>
          <w:w w:val="150"/>
          <w:sz w:val="24"/>
        </w:rPr>
        <w:t xml:space="preserve">  </w:t>
      </w:r>
      <w:r>
        <w:rPr>
          <w:spacing w:val="-2"/>
          <w:sz w:val="24"/>
        </w:rPr>
        <w:t>отдельные</w:t>
      </w:r>
      <w:r>
        <w:rPr>
          <w:sz w:val="24"/>
        </w:rPr>
        <w:tab/>
      </w:r>
      <w:r>
        <w:rPr>
          <w:spacing w:val="-5"/>
          <w:sz w:val="24"/>
        </w:rPr>
        <w:t>ее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 w:rsidR="00E455EC">
        <w:rPr>
          <w:spacing w:val="-2"/>
          <w:sz w:val="24"/>
        </w:rPr>
        <w:t xml:space="preserve"> </w:t>
      </w:r>
    </w:p>
    <w:p w:rsidR="00A15726" w:rsidRDefault="006E24E7">
      <w:pPr>
        <w:pStyle w:val="a3"/>
        <w:spacing w:before="139"/>
        <w:ind w:left="262"/>
        <w:jc w:val="center"/>
      </w:pPr>
      <w:r>
        <w:t>соответствуют</w:t>
      </w:r>
      <w:r>
        <w:rPr>
          <w:spacing w:val="32"/>
        </w:rPr>
        <w:t xml:space="preserve"> </w:t>
      </w:r>
      <w:r>
        <w:t>действующему</w:t>
      </w:r>
      <w:r w:rsidR="00E455EC">
        <w:t xml:space="preserve"> </w:t>
      </w:r>
      <w:r>
        <w:t>законодательству</w:t>
      </w:r>
      <w:r>
        <w:rPr>
          <w:spacing w:val="-1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A15726" w:rsidRDefault="00A15726">
      <w:pPr>
        <w:jc w:val="center"/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66" w:line="360" w:lineRule="auto"/>
        <w:ind w:right="197" w:firstLine="566"/>
        <w:jc w:val="both"/>
        <w:rPr>
          <w:sz w:val="24"/>
        </w:rPr>
      </w:pPr>
      <w:r>
        <w:rPr>
          <w:sz w:val="24"/>
        </w:rPr>
        <w:lastRenderedPageBreak/>
        <w:t>Функционирование электронной информационно-образовательной среды школы обеспечивается соответствующими средствами информационно- коммуникационных технологий и квалификацией работников, ее использующих и поддерживающих (далее - пользователи):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before="5" w:line="360" w:lineRule="auto"/>
        <w:ind w:right="221" w:firstLine="283"/>
        <w:rPr>
          <w:sz w:val="24"/>
        </w:rPr>
      </w:pPr>
      <w:r>
        <w:rPr>
          <w:sz w:val="24"/>
        </w:rPr>
        <w:t>обучающиеся: н</w:t>
      </w:r>
      <w:r>
        <w:rPr>
          <w:sz w:val="24"/>
        </w:rPr>
        <w:t>аличие базовых навыков работы с компьютером, ознакомление с порядком доступа к отдельным элементам ЭИОС;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7"/>
        </w:tabs>
        <w:spacing w:line="360" w:lineRule="auto"/>
        <w:ind w:right="165" w:firstLine="283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административно­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 вспомогательный персонал): наличие базовых навыков работы с компьютером,</w:t>
      </w:r>
      <w:r>
        <w:rPr>
          <w:sz w:val="24"/>
        </w:rPr>
        <w:t xml:space="preserve">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line="360" w:lineRule="auto"/>
        <w:ind w:right="163" w:firstLine="566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 актами школы;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line="360" w:lineRule="auto"/>
        <w:ind w:right="208" w:firstLine="566"/>
        <w:jc w:val="both"/>
        <w:rPr>
          <w:sz w:val="24"/>
        </w:rPr>
      </w:pPr>
      <w:r>
        <w:rPr>
          <w:sz w:val="24"/>
        </w:rPr>
        <w:t xml:space="preserve">ЭИОС формируется на основе отдельных модулей (элементов), входящих в ее </w:t>
      </w:r>
      <w:r>
        <w:rPr>
          <w:spacing w:val="-2"/>
          <w:sz w:val="24"/>
        </w:rPr>
        <w:t>состав.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line="360" w:lineRule="auto"/>
        <w:ind w:right="180" w:firstLine="566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 осуществляется</w:t>
      </w:r>
      <w:r>
        <w:rPr>
          <w:sz w:val="24"/>
        </w:rPr>
        <w:t xml:space="preserve"> структурными подразделениями школы в порядке, установленном соответствующими локальными нормативными актами.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2" w:line="360" w:lineRule="auto"/>
        <w:ind w:right="185" w:firstLine="566"/>
        <w:jc w:val="both"/>
        <w:rPr>
          <w:sz w:val="24"/>
        </w:rPr>
      </w:pPr>
      <w:r>
        <w:rPr>
          <w:sz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</w:t>
      </w:r>
      <w:r>
        <w:rPr>
          <w:sz w:val="24"/>
        </w:rPr>
        <w:t>графической), а также возможность доступа к различным источникам информации и возможность организации удалѐнного взаимодействия пользователей.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line="360" w:lineRule="auto"/>
        <w:ind w:right="166" w:firstLine="566"/>
        <w:jc w:val="both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 электронного обучения, дистанционных</w:t>
      </w:r>
      <w:r>
        <w:rPr>
          <w:sz w:val="24"/>
        </w:rPr>
        <w:t xml:space="preserve">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утверждѐнными регламентами</w:t>
      </w:r>
      <w:r>
        <w:rPr>
          <w:sz w:val="24"/>
        </w:rPr>
        <w:t>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2" w:line="360" w:lineRule="auto"/>
        <w:ind w:right="168" w:firstLine="566"/>
        <w:jc w:val="both"/>
        <w:rPr>
          <w:sz w:val="24"/>
        </w:rPr>
      </w:pPr>
      <w:r>
        <w:rPr>
          <w:sz w:val="24"/>
        </w:rPr>
        <w:t xml:space="preserve">ЭИОС обеспечивает одновременный доступ не менее 80% обучающихся в </w:t>
      </w:r>
      <w:r>
        <w:rPr>
          <w:spacing w:val="-2"/>
          <w:sz w:val="24"/>
        </w:rPr>
        <w:t>школе.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4632"/>
        </w:tabs>
        <w:spacing w:before="2"/>
        <w:ind w:left="4632"/>
        <w:jc w:val="left"/>
      </w:pPr>
      <w:r>
        <w:t>Структура</w:t>
      </w:r>
      <w:r>
        <w:rPr>
          <w:spacing w:val="-11"/>
        </w:rPr>
        <w:t xml:space="preserve"> </w:t>
      </w:r>
      <w:r>
        <w:rPr>
          <w:spacing w:val="-4"/>
        </w:rPr>
        <w:t>ЭИОС</w:t>
      </w:r>
    </w:p>
    <w:p w:rsidR="00A15726" w:rsidRDefault="006E24E7">
      <w:pPr>
        <w:pStyle w:val="a3"/>
        <w:spacing w:before="135"/>
        <w:ind w:left="1108"/>
      </w:pPr>
      <w:r>
        <w:t>4.1</w:t>
      </w:r>
      <w:r>
        <w:rPr>
          <w:spacing w:val="58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37"/>
        <w:ind w:left="1108" w:hanging="283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80"/>
        <w:ind w:left="1108" w:hanging="283"/>
        <w:jc w:val="left"/>
        <w:rPr>
          <w:sz w:val="24"/>
        </w:rPr>
      </w:pPr>
      <w:r>
        <w:rPr>
          <w:sz w:val="24"/>
        </w:rPr>
        <w:t>АСУ</w:t>
      </w:r>
      <w:r>
        <w:rPr>
          <w:spacing w:val="-6"/>
          <w:sz w:val="24"/>
        </w:rPr>
        <w:t xml:space="preserve"> </w:t>
      </w:r>
      <w:r>
        <w:rPr>
          <w:sz w:val="24"/>
        </w:rPr>
        <w:t>РСО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дневник;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37"/>
        <w:ind w:left="1108" w:hanging="283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«Мониторинг»;</w:t>
      </w:r>
    </w:p>
    <w:p w:rsidR="00A15726" w:rsidRDefault="00A15726">
      <w:pPr>
        <w:rPr>
          <w:sz w:val="24"/>
        </w:rPr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78" w:line="360" w:lineRule="auto"/>
        <w:ind w:right="2476" w:firstLine="283"/>
        <w:jc w:val="left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 коммуникационной платформе «Сферум»;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41"/>
        <w:ind w:left="1108" w:hanging="283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spacing w:before="180" w:line="360" w:lineRule="auto"/>
        <w:ind w:right="938" w:firstLine="283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заключенными</w:t>
      </w:r>
      <w:r>
        <w:rPr>
          <w:sz w:val="24"/>
        </w:rPr>
        <w:t xml:space="preserve"> лицензионными соглашениями;</w:t>
      </w:r>
    </w:p>
    <w:p w:rsidR="00A15726" w:rsidRDefault="006E24E7">
      <w:pPr>
        <w:pStyle w:val="a5"/>
        <w:numPr>
          <w:ilvl w:val="0"/>
          <w:numId w:val="10"/>
        </w:numPr>
        <w:tabs>
          <w:tab w:val="left" w:pos="1108"/>
        </w:tabs>
        <w:ind w:left="1108" w:hanging="283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3"/>
        <w:spacing w:before="197" w:line="360" w:lineRule="auto"/>
        <w:ind w:right="204"/>
      </w:pPr>
      <w:r>
        <w:t>иные</w:t>
      </w:r>
      <w:r>
        <w:rPr>
          <w:spacing w:val="28"/>
        </w:rPr>
        <w:t xml:space="preserve"> </w:t>
      </w:r>
      <w:r>
        <w:t>компоненты,</w:t>
      </w:r>
      <w:r>
        <w:rPr>
          <w:spacing w:val="28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взаимодействия элементов ЭИОС.</w:t>
      </w:r>
    </w:p>
    <w:p w:rsidR="00A15726" w:rsidRDefault="006E24E7">
      <w:pPr>
        <w:spacing w:before="3" w:line="360" w:lineRule="auto"/>
        <w:ind w:left="542" w:right="166" w:firstLine="566"/>
        <w:jc w:val="both"/>
        <w:rPr>
          <w:sz w:val="24"/>
        </w:rPr>
      </w:pPr>
      <w:r>
        <w:rPr>
          <w:sz w:val="24"/>
        </w:rPr>
        <w:t>4.2. Сайт школы</w:t>
      </w:r>
      <w:r>
        <w:rPr>
          <w:spacing w:val="40"/>
          <w:sz w:val="24"/>
        </w:rPr>
        <w:t xml:space="preserve"> </w:t>
      </w:r>
      <w:hyperlink r:id="rId8">
        <w:r>
          <w:rPr>
            <w:i/>
            <w:sz w:val="24"/>
          </w:rPr>
          <w:t>(</w:t>
        </w:r>
      </w:hyperlink>
      <w:r w:rsidR="00083445" w:rsidRPr="00083445">
        <w:t xml:space="preserve"> https://sh-medvedskaya-r56.gosweb.gosuslugi.ru/</w:t>
      </w:r>
      <w:hyperlink r:id="rId9">
        <w:r>
          <w:rPr>
            <w:i/>
            <w:sz w:val="24"/>
          </w:rPr>
          <w:t>)</w:t>
        </w:r>
      </w:hyperlink>
      <w:r>
        <w:rPr>
          <w:i/>
          <w:sz w:val="24"/>
        </w:rPr>
        <w:t xml:space="preserve"> </w:t>
      </w:r>
      <w:r>
        <w:rPr>
          <w:sz w:val="24"/>
        </w:rPr>
        <w:t>обеспечивает единый доступ пользователей к модулям ЭИОС школы.</w:t>
      </w:r>
    </w:p>
    <w:p w:rsidR="00A15726" w:rsidRDefault="006E24E7">
      <w:pPr>
        <w:pStyle w:val="a3"/>
        <w:spacing w:line="360" w:lineRule="auto"/>
        <w:ind w:right="202" w:firstLine="566"/>
        <w:jc w:val="both"/>
      </w:pPr>
      <w:r>
        <w:t>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</w:t>
      </w:r>
      <w:r>
        <w:t xml:space="preserve">го законодательства об обеспечении открытости образовательной </w:t>
      </w:r>
      <w:r>
        <w:rPr>
          <w:spacing w:val="-2"/>
        </w:rPr>
        <w:t>организации.</w:t>
      </w:r>
    </w:p>
    <w:p w:rsidR="00A15726" w:rsidRDefault="006E24E7">
      <w:pPr>
        <w:pStyle w:val="a3"/>
        <w:spacing w:before="1" w:line="360" w:lineRule="auto"/>
        <w:ind w:right="204" w:firstLine="566"/>
        <w:jc w:val="both"/>
      </w:pPr>
      <w:r>
        <w:t>АСУ РСО обеспечивает автоматизированное ведение школьной документации, включая классные журналы, учебные планы, рабочие программы с календарно- тематическим планированием, базу данн</w:t>
      </w:r>
      <w:r>
        <w:t>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A15726" w:rsidRDefault="006E24E7">
      <w:pPr>
        <w:pStyle w:val="a3"/>
        <w:spacing w:before="1" w:line="360" w:lineRule="auto"/>
        <w:ind w:right="201" w:firstLine="566"/>
        <w:jc w:val="both"/>
      </w:pPr>
      <w:r>
        <w:t>Система АИС «Мониторинг» обеспечивает организацию сдачи и проверку отчетности по деятельности школы в электронной ср</w:t>
      </w:r>
      <w:r>
        <w:t xml:space="preserve">еде по всем направлениям </w:t>
      </w:r>
      <w:r>
        <w:rPr>
          <w:spacing w:val="-2"/>
        </w:rPr>
        <w:t>деятельности.</w:t>
      </w:r>
    </w:p>
    <w:p w:rsidR="00A15726" w:rsidRDefault="006E24E7">
      <w:pPr>
        <w:pStyle w:val="a3"/>
        <w:spacing w:before="40"/>
        <w:ind w:left="1108"/>
        <w:jc w:val="both"/>
      </w:pPr>
      <w:r>
        <w:t>Обеспечивает</w:t>
      </w:r>
      <w:r>
        <w:rPr>
          <w:spacing w:val="-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мониторинга.</w:t>
      </w:r>
    </w:p>
    <w:p w:rsidR="00A15726" w:rsidRDefault="006E24E7">
      <w:pPr>
        <w:pStyle w:val="a3"/>
        <w:spacing w:before="140" w:line="360" w:lineRule="auto"/>
        <w:ind w:right="160" w:firstLine="566"/>
        <w:jc w:val="both"/>
      </w:pPr>
      <w:r>
        <w:t>Информационно-правовые системы обеспечивают доступ к нормативным документам в соответствие с российским законодательством.</w:t>
      </w:r>
    </w:p>
    <w:p w:rsidR="00A15726" w:rsidRDefault="006E24E7">
      <w:pPr>
        <w:pStyle w:val="a3"/>
        <w:ind w:left="1108"/>
        <w:jc w:val="both"/>
      </w:pPr>
      <w:r>
        <w:t>Система</w:t>
      </w:r>
      <w:r>
        <w:rPr>
          <w:spacing w:val="-10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spacing w:val="-2"/>
        </w:rPr>
        <w:t>обеспечив</w:t>
      </w:r>
      <w:r>
        <w:rPr>
          <w:spacing w:val="-2"/>
        </w:rPr>
        <w:t>ает:</w:t>
      </w:r>
    </w:p>
    <w:p w:rsidR="00A15726" w:rsidRDefault="006E24E7">
      <w:pPr>
        <w:pStyle w:val="a3"/>
        <w:spacing w:before="178" w:line="360" w:lineRule="auto"/>
        <w:ind w:right="160"/>
        <w:jc w:val="both"/>
      </w:pPr>
      <w:r>
        <w:t>- методическую поддержку образовательного процесса на базе программного</w:t>
      </w:r>
      <w:r>
        <w:rPr>
          <w:spacing w:val="40"/>
        </w:rPr>
        <w:t xml:space="preserve"> </w:t>
      </w:r>
      <w:r>
        <w:t>обеспечения Сферум: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</w:t>
      </w:r>
      <w:r>
        <w:t>никами образовательного процесса (синхронное и (или) асинхронное взаимодействие), формирование электронных образовательных ресурсов;</w:t>
      </w:r>
    </w:p>
    <w:p w:rsidR="00A15726" w:rsidRDefault="006E24E7">
      <w:pPr>
        <w:pStyle w:val="a3"/>
        <w:spacing w:before="4" w:line="360" w:lineRule="auto"/>
        <w:ind w:right="170" w:firstLine="719"/>
        <w:jc w:val="both"/>
      </w:pPr>
      <w:r>
        <w:t>Корпоративная почта школы обеспечивает оперативную передачу и сбор информации между сотрудниками школы.</w:t>
      </w:r>
    </w:p>
    <w:p w:rsidR="00A15726" w:rsidRDefault="00A15726">
      <w:pPr>
        <w:spacing w:line="360" w:lineRule="auto"/>
        <w:jc w:val="both"/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3"/>
        <w:spacing w:before="68" w:line="360" w:lineRule="auto"/>
        <w:ind w:right="156" w:firstLine="719"/>
        <w:jc w:val="both"/>
      </w:pPr>
      <w:r>
        <w:lastRenderedPageBreak/>
        <w:t>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2706"/>
        </w:tabs>
        <w:spacing w:before="6"/>
        <w:ind w:left="2706" w:hanging="283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10"/>
        </w:rPr>
        <w:t xml:space="preserve"> </w:t>
      </w:r>
      <w:r>
        <w:t>ЭИОС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32" w:line="360" w:lineRule="auto"/>
        <w:ind w:right="207" w:firstLine="566"/>
        <w:jc w:val="both"/>
        <w:rPr>
          <w:sz w:val="24"/>
        </w:rPr>
      </w:pPr>
      <w:r>
        <w:rPr>
          <w:sz w:val="24"/>
        </w:rPr>
        <w:t xml:space="preserve">В целях надежного, безотказного и эффективного функционирования информационных </w:t>
      </w:r>
      <w:r>
        <w:rPr>
          <w:sz w:val="24"/>
        </w:rPr>
        <w:t>систем и веб-сервисов ЭИОС школы, 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конфиденциальности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 доступа и реализации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доступ к информации настоящим Положением устанавливаются следующие требования: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60"/>
        <w:ind w:left="1107" w:hanging="282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доступа;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180"/>
        <w:ind w:left="1107" w:hanging="282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пользователей;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8"/>
        </w:tabs>
        <w:spacing w:before="181"/>
        <w:ind w:hanging="28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серверах;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177"/>
        <w:ind w:left="1107" w:hanging="282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183"/>
        <w:ind w:left="1107" w:hanging="282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180"/>
        <w:ind w:left="1107" w:hanging="282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подключения веб-</w:t>
      </w:r>
      <w:r>
        <w:rPr>
          <w:spacing w:val="-2"/>
          <w:sz w:val="24"/>
        </w:rPr>
        <w:t>сервисов;</w:t>
      </w:r>
    </w:p>
    <w:p w:rsidR="00A15726" w:rsidRDefault="006E24E7">
      <w:pPr>
        <w:pStyle w:val="a5"/>
        <w:numPr>
          <w:ilvl w:val="0"/>
          <w:numId w:val="9"/>
        </w:numPr>
        <w:tabs>
          <w:tab w:val="left" w:pos="1107"/>
        </w:tabs>
        <w:spacing w:before="180"/>
        <w:ind w:left="1107" w:hanging="282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35"/>
        </w:tabs>
        <w:spacing w:before="136"/>
        <w:ind w:left="1535" w:hanging="42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учитывают:</w:t>
      </w:r>
    </w:p>
    <w:p w:rsidR="00A15726" w:rsidRDefault="006E24E7">
      <w:pPr>
        <w:pStyle w:val="a5"/>
        <w:numPr>
          <w:ilvl w:val="2"/>
          <w:numId w:val="12"/>
        </w:numPr>
        <w:tabs>
          <w:tab w:val="left" w:pos="1648"/>
        </w:tabs>
        <w:spacing w:before="140" w:line="360" w:lineRule="auto"/>
        <w:ind w:right="166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</w:t>
      </w:r>
      <w:r>
        <w:rPr>
          <w:sz w:val="24"/>
        </w:rPr>
        <w:t>льзователя и/или элемента к ЭИОС школы.</w:t>
      </w:r>
    </w:p>
    <w:p w:rsidR="00A15726" w:rsidRDefault="006E24E7">
      <w:pPr>
        <w:pStyle w:val="a5"/>
        <w:numPr>
          <w:ilvl w:val="2"/>
          <w:numId w:val="8"/>
        </w:numPr>
        <w:tabs>
          <w:tab w:val="left" w:pos="1674"/>
        </w:tabs>
        <w:spacing w:line="360" w:lineRule="auto"/>
        <w:ind w:right="167" w:firstLine="566"/>
        <w:jc w:val="both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</w:t>
      </w:r>
      <w:r>
        <w:rPr>
          <w:sz w:val="24"/>
        </w:rPr>
        <w:t>, заместитель директора, руководитель структурного подразделения, учитель, обучающийся и т.п.).</w:t>
      </w:r>
    </w:p>
    <w:p w:rsidR="00A15726" w:rsidRDefault="006E24E7">
      <w:pPr>
        <w:pStyle w:val="a5"/>
        <w:numPr>
          <w:ilvl w:val="2"/>
          <w:numId w:val="8"/>
        </w:numPr>
        <w:tabs>
          <w:tab w:val="left" w:pos="1674"/>
        </w:tabs>
        <w:spacing w:line="360" w:lineRule="auto"/>
        <w:ind w:right="160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</w:t>
      </w:r>
      <w:r>
        <w:rPr>
          <w:sz w:val="24"/>
        </w:rPr>
        <w:t xml:space="preserve"> пользователей через формирование каждому индивидуального логина и </w:t>
      </w:r>
      <w:r>
        <w:rPr>
          <w:spacing w:val="-2"/>
          <w:sz w:val="24"/>
        </w:rPr>
        <w:t>пароля.</w:t>
      </w:r>
    </w:p>
    <w:p w:rsidR="00A15726" w:rsidRDefault="006E24E7">
      <w:pPr>
        <w:pStyle w:val="a5"/>
        <w:numPr>
          <w:ilvl w:val="2"/>
          <w:numId w:val="8"/>
        </w:numPr>
        <w:tabs>
          <w:tab w:val="left" w:pos="1674"/>
        </w:tabs>
        <w:spacing w:line="360" w:lineRule="auto"/>
        <w:ind w:right="160" w:firstLine="566"/>
        <w:jc w:val="both"/>
        <w:rPr>
          <w:sz w:val="24"/>
        </w:rPr>
      </w:pPr>
      <w:r>
        <w:rPr>
          <w:sz w:val="24"/>
        </w:rPr>
        <w:t>Привилегии пользователю назначаются администратором элемента ЭИОС. 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 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конфиденциальность регистрационных данных пользователя, целостность</w:t>
      </w:r>
      <w:r>
        <w:rPr>
          <w:sz w:val="24"/>
        </w:rPr>
        <w:t xml:space="preserve"> и доступность элемента (его части) ЭИОС школы.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540"/>
        </w:tabs>
        <w:spacing w:line="360" w:lineRule="auto"/>
        <w:ind w:right="162" w:firstLine="566"/>
        <w:jc w:val="both"/>
        <w:rPr>
          <w:sz w:val="24"/>
        </w:rPr>
      </w:pPr>
      <w:r>
        <w:rPr>
          <w:sz w:val="24"/>
        </w:rPr>
        <w:t>Требования по защите конфиденциальности информации и персональных данных пользователей реализуются в ЭИОС школы с помощью парольной аутентификации пользователей, которая осуществляется с применением следующих</w:t>
      </w:r>
      <w:r>
        <w:rPr>
          <w:sz w:val="24"/>
        </w:rPr>
        <w:t xml:space="preserve"> мер</w:t>
      </w:r>
    </w:p>
    <w:p w:rsidR="00A15726" w:rsidRDefault="00A15726">
      <w:pPr>
        <w:spacing w:line="360" w:lineRule="auto"/>
        <w:jc w:val="both"/>
        <w:rPr>
          <w:sz w:val="24"/>
        </w:rPr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3"/>
        <w:spacing w:before="68"/>
      </w:pPr>
      <w:r>
        <w:rPr>
          <w:spacing w:val="-2"/>
        </w:rPr>
        <w:lastRenderedPageBreak/>
        <w:t>надежности:</w:t>
      </w:r>
    </w:p>
    <w:p w:rsidR="00A15726" w:rsidRDefault="006E24E7">
      <w:pPr>
        <w:pStyle w:val="a5"/>
        <w:numPr>
          <w:ilvl w:val="0"/>
          <w:numId w:val="7"/>
        </w:numPr>
        <w:tabs>
          <w:tab w:val="left" w:pos="1107"/>
        </w:tabs>
        <w:spacing w:before="272"/>
        <w:ind w:left="1107" w:hanging="282"/>
        <w:jc w:val="left"/>
        <w:rPr>
          <w:sz w:val="24"/>
        </w:rPr>
      </w:pPr>
      <w:r>
        <w:rPr>
          <w:sz w:val="24"/>
        </w:rPr>
        <w:t>пароль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символов;</w:t>
      </w:r>
    </w:p>
    <w:p w:rsidR="00A15726" w:rsidRDefault="006E24E7">
      <w:pPr>
        <w:pStyle w:val="a5"/>
        <w:numPr>
          <w:ilvl w:val="0"/>
          <w:numId w:val="7"/>
        </w:numPr>
        <w:tabs>
          <w:tab w:val="left" w:pos="1107"/>
        </w:tabs>
        <w:spacing w:before="195" w:line="355" w:lineRule="auto"/>
        <w:ind w:right="177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</w:t>
      </w:r>
      <w:r>
        <w:rPr>
          <w:spacing w:val="-4"/>
          <w:sz w:val="24"/>
        </w:rPr>
        <w:t xml:space="preserve"> </w:t>
      </w:r>
      <w:r>
        <w:rPr>
          <w:sz w:val="24"/>
        </w:rPr>
        <w:t>и 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(@, #, $, &amp;</w:t>
      </w:r>
      <w:r>
        <w:rPr>
          <w:sz w:val="24"/>
        </w:rPr>
        <w:t>, *, % и т.п.), исключение составляют информационные системы ЭИОС школы, в которых использование подобных спецсимволов недопустимо;</w:t>
      </w:r>
    </w:p>
    <w:p w:rsidR="00A15726" w:rsidRDefault="006E24E7">
      <w:pPr>
        <w:pStyle w:val="a3"/>
        <w:spacing w:before="37" w:line="360" w:lineRule="auto"/>
        <w:ind w:right="163" w:firstLine="290"/>
        <w:jc w:val="both"/>
      </w:pPr>
      <w:r>
        <w:rPr>
          <w:noProof/>
          <w:position w:val="3"/>
          <w:lang w:eastAsia="ru-RU"/>
        </w:rPr>
        <w:drawing>
          <wp:inline distT="0" distB="0" distL="0" distR="0">
            <wp:extent cx="60756" cy="603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 пароль не включаются легко вычисляемые сочетания символов (имена, фамилии, наименования рабочих станций и т.д.), а также</w:t>
      </w:r>
      <w:r>
        <w:t xml:space="preserve"> общепринятые сокращения и термины (word и т.п.);</w:t>
      </w:r>
    </w:p>
    <w:p w:rsidR="00A15726" w:rsidRDefault="006E24E7">
      <w:pPr>
        <w:pStyle w:val="a3"/>
        <w:tabs>
          <w:tab w:val="left" w:pos="1302"/>
        </w:tabs>
        <w:spacing w:before="28" w:line="362" w:lineRule="auto"/>
        <w:ind w:right="172" w:firstLine="290"/>
        <w:jc w:val="both"/>
      </w:pPr>
      <w:r>
        <w:rPr>
          <w:noProof/>
          <w:position w:val="3"/>
          <w:lang w:eastAsia="ru-RU"/>
        </w:rPr>
        <w:drawing>
          <wp:inline distT="0" distB="0" distL="0" distR="0">
            <wp:extent cx="60756" cy="6042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 пароль не включается слово русского либо английского языка, в котором заменены некоторые символы (o-&gt;0,s-&gt;$, а-&gt;@ и т.п.);</w:t>
      </w:r>
    </w:p>
    <w:p w:rsidR="00A15726" w:rsidRDefault="006E24E7">
      <w:pPr>
        <w:pStyle w:val="a3"/>
        <w:tabs>
          <w:tab w:val="left" w:pos="2125"/>
        </w:tabs>
        <w:spacing w:before="84"/>
        <w:ind w:left="832"/>
        <w:jc w:val="both"/>
      </w:pPr>
      <w:r>
        <w:rPr>
          <w:noProof/>
          <w:position w:val="3"/>
          <w:lang w:eastAsia="ru-RU"/>
        </w:rPr>
        <w:drawing>
          <wp:inline distT="0" distB="0" distL="0" distR="0">
            <wp:extent cx="60756" cy="604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при</w:t>
      </w:r>
      <w:r>
        <w:tab/>
        <w:t>создании</w:t>
      </w:r>
      <w:r>
        <w:rPr>
          <w:spacing w:val="54"/>
        </w:rPr>
        <w:t xml:space="preserve">   </w:t>
      </w:r>
      <w:r>
        <w:t>паролей</w:t>
      </w:r>
      <w:r>
        <w:rPr>
          <w:spacing w:val="78"/>
          <w:w w:val="150"/>
        </w:rPr>
        <w:t xml:space="preserve">  </w:t>
      </w:r>
      <w:r>
        <w:t>возможно</w:t>
      </w:r>
      <w:r>
        <w:rPr>
          <w:spacing w:val="54"/>
        </w:rPr>
        <w:t xml:space="preserve">   </w:t>
      </w:r>
      <w:r>
        <w:rPr>
          <w:spacing w:val="-2"/>
        </w:rPr>
        <w:t>использование</w:t>
      </w:r>
    </w:p>
    <w:p w:rsidR="00A15726" w:rsidRDefault="00083445">
      <w:pPr>
        <w:pStyle w:val="a3"/>
        <w:spacing w:before="137" w:line="360" w:lineRule="auto"/>
        <w:ind w:right="177" w:firstLine="427"/>
        <w:jc w:val="both"/>
      </w:pPr>
      <w:r>
        <w:t>с</w:t>
      </w:r>
      <w:r w:rsidR="006E24E7">
        <w:t>пециализированного</w:t>
      </w:r>
      <w:r>
        <w:t xml:space="preserve"> </w:t>
      </w:r>
      <w:r w:rsidR="006E24E7">
        <w:t>программного</w:t>
      </w:r>
      <w:r w:rsidR="006E24E7">
        <w:rPr>
          <w:spacing w:val="-13"/>
        </w:rPr>
        <w:t xml:space="preserve"> </w:t>
      </w:r>
      <w:r w:rsidR="006E24E7">
        <w:t>обеспечения</w:t>
      </w:r>
      <w:r w:rsidR="006E24E7">
        <w:rPr>
          <w:spacing w:val="-8"/>
        </w:rPr>
        <w:t xml:space="preserve"> </w:t>
      </w:r>
      <w:r w:rsidR="006E24E7">
        <w:t>для</w:t>
      </w:r>
      <w:r w:rsidR="006E24E7">
        <w:rPr>
          <w:spacing w:val="-9"/>
        </w:rPr>
        <w:t xml:space="preserve"> </w:t>
      </w:r>
      <w:r w:rsidR="006E24E7">
        <w:t>генерации</w:t>
      </w:r>
      <w:r w:rsidR="006E24E7">
        <w:rPr>
          <w:spacing w:val="-7"/>
        </w:rPr>
        <w:t xml:space="preserve"> </w:t>
      </w:r>
      <w:r w:rsidR="006E24E7">
        <w:t>сложных</w:t>
      </w:r>
      <w:r w:rsidR="006E24E7">
        <w:rPr>
          <w:spacing w:val="-11"/>
        </w:rPr>
        <w:t xml:space="preserve"> </w:t>
      </w:r>
      <w:r w:rsidR="006E24E7">
        <w:t>для</w:t>
      </w:r>
      <w:r w:rsidR="006E24E7">
        <w:rPr>
          <w:spacing w:val="-9"/>
        </w:rPr>
        <w:t xml:space="preserve"> </w:t>
      </w:r>
      <w:r w:rsidR="006E24E7">
        <w:t xml:space="preserve">подбора </w:t>
      </w:r>
      <w:r w:rsidR="006E24E7">
        <w:rPr>
          <w:spacing w:val="-2"/>
        </w:rPr>
        <w:t>паролей.</w:t>
      </w:r>
    </w:p>
    <w:p w:rsidR="00A15726" w:rsidRDefault="006E24E7">
      <w:pPr>
        <w:pStyle w:val="a5"/>
        <w:numPr>
          <w:ilvl w:val="1"/>
          <w:numId w:val="6"/>
        </w:numPr>
        <w:tabs>
          <w:tab w:val="left" w:pos="1535"/>
        </w:tabs>
        <w:spacing w:before="120"/>
        <w:ind w:hanging="42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серверах.</w:t>
      </w:r>
    </w:p>
    <w:p w:rsidR="00A15726" w:rsidRDefault="006E24E7">
      <w:pPr>
        <w:pStyle w:val="a5"/>
        <w:numPr>
          <w:ilvl w:val="2"/>
          <w:numId w:val="6"/>
        </w:numPr>
        <w:tabs>
          <w:tab w:val="left" w:pos="1674"/>
        </w:tabs>
        <w:spacing w:before="139" w:line="360" w:lineRule="auto"/>
        <w:ind w:right="180" w:firstLine="566"/>
        <w:jc w:val="both"/>
        <w:rPr>
          <w:sz w:val="24"/>
        </w:rPr>
      </w:pPr>
      <w:r>
        <w:rPr>
          <w:sz w:val="24"/>
        </w:rPr>
        <w:t>Обработка, хранение учебно-методической, отчетной и прочей информации, введенной в базу и системы ЭИОС школы, п</w:t>
      </w:r>
      <w:r>
        <w:rPr>
          <w:sz w:val="24"/>
        </w:rPr>
        <w:t>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серверах, обеспечивающих одновременную работу не менее 50% от общего числа пользователей.</w:t>
      </w:r>
    </w:p>
    <w:p w:rsidR="00A15726" w:rsidRDefault="006E24E7">
      <w:pPr>
        <w:pStyle w:val="a3"/>
        <w:spacing w:before="2" w:line="360" w:lineRule="auto"/>
        <w:ind w:right="181" w:firstLine="566"/>
        <w:jc w:val="both"/>
      </w:pPr>
      <w:r>
        <w:t>5.4.2. Все серверное оборудование школы должно иметь средства отказоустойчивого хранения и восстановления данных.</w:t>
      </w:r>
    </w:p>
    <w:p w:rsidR="00A15726" w:rsidRDefault="006E24E7">
      <w:pPr>
        <w:pStyle w:val="a5"/>
        <w:numPr>
          <w:ilvl w:val="1"/>
          <w:numId w:val="5"/>
        </w:numPr>
        <w:tabs>
          <w:tab w:val="left" w:pos="1535"/>
        </w:tabs>
        <w:ind w:hanging="42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2"/>
          <w:numId w:val="5"/>
        </w:numPr>
        <w:tabs>
          <w:tab w:val="left" w:pos="1673"/>
        </w:tabs>
        <w:spacing w:before="137" w:line="360" w:lineRule="auto"/>
        <w:ind w:right="159" w:firstLine="566"/>
        <w:jc w:val="both"/>
        <w:rPr>
          <w:sz w:val="24"/>
        </w:rPr>
      </w:pPr>
      <w:r>
        <w:rPr>
          <w:sz w:val="24"/>
        </w:rP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вычислительной сети постоянный (365/24/7) высокоскоростной (не</w:t>
      </w:r>
      <w:r>
        <w:rPr>
          <w:sz w:val="24"/>
        </w:rPr>
        <w:t xml:space="preserve"> менее 50 Мбит/с) неограниченный выход в сеть «Интернет»</w:t>
      </w:r>
      <w:r w:rsidR="00083445">
        <w:rPr>
          <w:sz w:val="24"/>
        </w:rPr>
        <w:t xml:space="preserve"> </w:t>
      </w:r>
      <w:r>
        <w:rPr>
          <w:sz w:val="24"/>
        </w:rPr>
        <w:t>доступ к электронным библиотечным системам, ЭИР и ЭОР.</w:t>
      </w:r>
    </w:p>
    <w:p w:rsidR="00A15726" w:rsidRDefault="006E24E7">
      <w:pPr>
        <w:pStyle w:val="a5"/>
        <w:numPr>
          <w:ilvl w:val="1"/>
          <w:numId w:val="4"/>
        </w:numPr>
        <w:tabs>
          <w:tab w:val="left" w:pos="1535"/>
        </w:tabs>
        <w:spacing w:before="2"/>
        <w:ind w:hanging="427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2"/>
          <w:numId w:val="4"/>
        </w:numPr>
        <w:tabs>
          <w:tab w:val="left" w:pos="1674"/>
        </w:tabs>
        <w:spacing w:before="137" w:line="360" w:lineRule="auto"/>
        <w:ind w:right="171" w:firstLine="566"/>
        <w:jc w:val="both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 в ЭИОС школы</w:t>
      </w:r>
      <w:r>
        <w:rPr>
          <w:sz w:val="24"/>
        </w:rPr>
        <w:t xml:space="preserve"> всем пользователям школы.</w:t>
      </w:r>
    </w:p>
    <w:p w:rsidR="00A15726" w:rsidRDefault="006E24E7">
      <w:pPr>
        <w:pStyle w:val="a5"/>
        <w:numPr>
          <w:ilvl w:val="2"/>
          <w:numId w:val="4"/>
        </w:numPr>
        <w:tabs>
          <w:tab w:val="left" w:pos="1674"/>
        </w:tabs>
        <w:spacing w:line="360" w:lineRule="auto"/>
        <w:ind w:right="160" w:firstLine="566"/>
        <w:jc w:val="both"/>
        <w:rPr>
          <w:sz w:val="24"/>
        </w:rPr>
      </w:pPr>
      <w:r>
        <w:rPr>
          <w:sz w:val="24"/>
        </w:rPr>
        <w:t>Подключение по технологии Wi-Fi с перспективной зоной покрытия подключения должно быть не менее 75%.</w:t>
      </w:r>
    </w:p>
    <w:p w:rsidR="00A15726" w:rsidRDefault="006E24E7">
      <w:pPr>
        <w:pStyle w:val="a5"/>
        <w:numPr>
          <w:ilvl w:val="2"/>
          <w:numId w:val="4"/>
        </w:numPr>
        <w:tabs>
          <w:tab w:val="left" w:pos="1674"/>
        </w:tabs>
        <w:ind w:left="1674" w:hanging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ЭИОС.</w:t>
      </w:r>
    </w:p>
    <w:p w:rsidR="00A15726" w:rsidRDefault="006E24E7">
      <w:pPr>
        <w:pStyle w:val="a3"/>
        <w:spacing w:before="137"/>
        <w:ind w:left="1108"/>
        <w:jc w:val="both"/>
      </w:pPr>
      <w:r>
        <w:t>5.7.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веб-</w:t>
      </w:r>
      <w:r>
        <w:rPr>
          <w:spacing w:val="-2"/>
        </w:rPr>
        <w:t>сервисов.</w:t>
      </w:r>
    </w:p>
    <w:p w:rsidR="00A15726" w:rsidRDefault="006E24E7">
      <w:pPr>
        <w:pStyle w:val="a3"/>
        <w:spacing w:before="139"/>
        <w:ind w:left="1108"/>
      </w:pPr>
      <w:r>
        <w:t>Подключ</w:t>
      </w:r>
      <w:r>
        <w:t>ение</w:t>
      </w:r>
      <w:r>
        <w:rPr>
          <w:spacing w:val="-12"/>
        </w:rPr>
        <w:t xml:space="preserve"> </w:t>
      </w:r>
      <w:r>
        <w:t>веб-сервисов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rPr>
          <w:spacing w:val="-2"/>
        </w:rPr>
        <w:t>модульную</w:t>
      </w:r>
    </w:p>
    <w:p w:rsidR="00A15726" w:rsidRDefault="00A15726">
      <w:pPr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3"/>
        <w:spacing w:before="68"/>
      </w:pPr>
      <w:r>
        <w:rPr>
          <w:spacing w:val="-2"/>
        </w:rPr>
        <w:lastRenderedPageBreak/>
        <w:t>структуру.</w:t>
      </w:r>
    </w:p>
    <w:p w:rsidR="00A15726" w:rsidRDefault="006E24E7">
      <w:pPr>
        <w:pStyle w:val="a5"/>
        <w:numPr>
          <w:ilvl w:val="1"/>
          <w:numId w:val="3"/>
        </w:numPr>
        <w:tabs>
          <w:tab w:val="left" w:pos="1535"/>
        </w:tabs>
        <w:spacing w:before="138"/>
        <w:ind w:hanging="427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15726" w:rsidRDefault="006E24E7">
      <w:pPr>
        <w:pStyle w:val="a5"/>
        <w:numPr>
          <w:ilvl w:val="2"/>
          <w:numId w:val="3"/>
        </w:numPr>
        <w:tabs>
          <w:tab w:val="left" w:pos="1984"/>
        </w:tabs>
        <w:spacing w:before="139" w:line="360" w:lineRule="auto"/>
        <w:ind w:right="1641" w:firstLine="566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ЭИОС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соответствующую подготовку по работе с элементами ЭИОС школы: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1107"/>
        </w:tabs>
        <w:spacing w:line="360" w:lineRule="auto"/>
        <w:ind w:right="179" w:firstLine="283"/>
        <w:rPr>
          <w:sz w:val="24"/>
        </w:rPr>
      </w:pPr>
      <w:r>
        <w:rPr>
          <w:sz w:val="24"/>
        </w:rPr>
        <w:t>обучающиеся: наличие базовых навыков работы с компьютером и Интернет- технологиями (электронная почта), ознакомлены с порядком доступа к отдельным элементам ЭИОС школы;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1108"/>
        </w:tabs>
        <w:spacing w:before="59" w:line="360" w:lineRule="auto"/>
        <w:ind w:right="219" w:firstLine="283"/>
        <w:jc w:val="left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 технологиями, прох</w:t>
      </w:r>
      <w:r>
        <w:rPr>
          <w:sz w:val="24"/>
        </w:rPr>
        <w:t>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1107"/>
        </w:tabs>
        <w:spacing w:before="3" w:line="360" w:lineRule="auto"/>
        <w:ind w:right="180" w:firstLine="283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</w:t>
      </w:r>
      <w:r>
        <w:rPr>
          <w:sz w:val="24"/>
        </w:rPr>
        <w:t xml:space="preserve">влетворять требованиям к кадровому обеспечению учебного процесса согласно </w:t>
      </w:r>
      <w:r>
        <w:rPr>
          <w:spacing w:val="-2"/>
          <w:sz w:val="24"/>
        </w:rPr>
        <w:t>ФГОС.</w:t>
      </w:r>
    </w:p>
    <w:p w:rsidR="00A15726" w:rsidRDefault="006E24E7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left="542" w:right="183" w:firstLine="566"/>
        <w:jc w:val="both"/>
        <w:rPr>
          <w:sz w:val="24"/>
        </w:rPr>
      </w:pPr>
      <w:r>
        <w:rPr>
          <w:sz w:val="24"/>
        </w:rPr>
        <w:t>Обеспечение соответствия требований к информационному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технологическому обеспечению функционирования ЭИОС школы, указанных в пунктах 5.2-5.3, 5.7, осуществляется заместителем </w:t>
      </w:r>
      <w:r>
        <w:rPr>
          <w:sz w:val="24"/>
        </w:rPr>
        <w:t>директора по компьютеризации.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2507"/>
        </w:tabs>
        <w:spacing w:before="3"/>
        <w:ind w:left="2507" w:hanging="427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5"/>
        </w:rPr>
        <w:t xml:space="preserve"> </w:t>
      </w:r>
      <w:r>
        <w:rPr>
          <w:spacing w:val="-2"/>
        </w:rPr>
        <w:t>школы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981"/>
        </w:tabs>
        <w:spacing w:before="134" w:line="360" w:lineRule="auto"/>
        <w:ind w:right="168" w:firstLine="566"/>
        <w:jc w:val="both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A15726" w:rsidRDefault="006E24E7">
      <w:pPr>
        <w:pStyle w:val="a3"/>
        <w:spacing w:before="4" w:line="360" w:lineRule="auto"/>
        <w:ind w:right="1047" w:firstLine="566"/>
        <w:jc w:val="both"/>
        <w:rPr>
          <w:sz w:val="22"/>
        </w:rPr>
      </w:pPr>
      <w:r>
        <w:t>6.1.1 Учебные планы размещаются в открытом доступе на офи</w:t>
      </w:r>
      <w:r>
        <w:t>циальном сайтешколы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разделе</w:t>
      </w:r>
      <w:r>
        <w:rPr>
          <w:spacing w:val="80"/>
        </w:rPr>
        <w:t xml:space="preserve">  </w:t>
      </w:r>
      <w:r>
        <w:t>«Сведения</w:t>
      </w:r>
      <w:r>
        <w:rPr>
          <w:spacing w:val="40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ОУ»</w:t>
      </w:r>
      <w:r>
        <w:rPr>
          <w:spacing w:val="-3"/>
        </w:rPr>
        <w:t xml:space="preserve"> </w:t>
      </w:r>
      <w:r>
        <w:t xml:space="preserve">подразделе </w:t>
      </w:r>
      <w:r>
        <w:rPr>
          <w:sz w:val="22"/>
        </w:rPr>
        <w:t>«Образование».</w:t>
      </w:r>
    </w:p>
    <w:p w:rsidR="00A15726" w:rsidRDefault="006E24E7" w:rsidP="002667EA">
      <w:pPr>
        <w:pStyle w:val="a5"/>
        <w:numPr>
          <w:ilvl w:val="1"/>
          <w:numId w:val="12"/>
        </w:numPr>
        <w:tabs>
          <w:tab w:val="left" w:pos="1535"/>
        </w:tabs>
        <w:spacing w:before="89" w:line="360" w:lineRule="auto"/>
        <w:ind w:right="155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веб-сервисы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портал электронного сопровождения образовательных программ, режим доступа: </w:t>
      </w:r>
      <w:r w:rsidR="002667EA" w:rsidRPr="002667EA">
        <w:t>https://sh-medvedskaya-r56.gosweb.gosuslugi.ru/</w:t>
      </w:r>
      <w:r>
        <w:rPr>
          <w:sz w:val="24"/>
        </w:rPr>
        <w:t>, предоставляется всем пользователям школы через процесс авторизации в личном кабинете с использованием личных учетных данных.</w:t>
      </w:r>
    </w:p>
    <w:p w:rsidR="00A15726" w:rsidRDefault="006E24E7">
      <w:pPr>
        <w:pStyle w:val="a3"/>
        <w:spacing w:before="1" w:line="360" w:lineRule="auto"/>
        <w:ind w:right="115" w:firstLine="719"/>
        <w:jc w:val="both"/>
      </w:pPr>
      <w:r>
        <w:t>Перед тем как приступить к работе в ЭИОС школы пользователь обязан ознакомиться</w:t>
      </w:r>
      <w:r w:rsidR="002667EA">
        <w:t xml:space="preserve"> </w:t>
      </w:r>
      <w:r>
        <w:t>и принять условия соглашения.</w:t>
      </w:r>
    </w:p>
    <w:p w:rsidR="00A15726" w:rsidRDefault="006E24E7">
      <w:pPr>
        <w:pStyle w:val="a3"/>
        <w:spacing w:line="360" w:lineRule="auto"/>
        <w:ind w:right="112"/>
        <w:jc w:val="both"/>
      </w:pPr>
      <w:r>
        <w:t>Регистрация и/или уд</w:t>
      </w:r>
      <w:r>
        <w:t>аление обучающихся в базе ЭИОС школы осуществляется на основании данных приказов о зачислении и отчислении из школы.</w:t>
      </w:r>
    </w:p>
    <w:p w:rsidR="00A15726" w:rsidRDefault="006E24E7">
      <w:pPr>
        <w:ind w:left="1261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пользователя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968"/>
        </w:tabs>
        <w:spacing w:before="140"/>
        <w:ind w:left="968" w:hanging="143"/>
        <w:jc w:val="left"/>
        <w:rPr>
          <w:sz w:val="24"/>
        </w:rPr>
      </w:pPr>
      <w:r>
        <w:rPr>
          <w:sz w:val="24"/>
        </w:rPr>
        <w:t>логин</w:t>
      </w:r>
      <w:r>
        <w:rPr>
          <w:spacing w:val="-10"/>
          <w:sz w:val="24"/>
        </w:rPr>
        <w:t xml:space="preserve"> </w:t>
      </w:r>
      <w:r>
        <w:rPr>
          <w:color w:val="461F12"/>
          <w:sz w:val="24"/>
        </w:rPr>
        <w:t>-</w:t>
      </w:r>
      <w:r>
        <w:rPr>
          <w:color w:val="461F12"/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968"/>
        </w:tabs>
        <w:spacing w:before="136"/>
        <w:ind w:left="968" w:hanging="143"/>
        <w:jc w:val="left"/>
        <w:rPr>
          <w:sz w:val="24"/>
        </w:rPr>
      </w:pPr>
      <w:r>
        <w:rPr>
          <w:sz w:val="24"/>
        </w:rPr>
        <w:t>пароль</w:t>
      </w:r>
      <w:r>
        <w:rPr>
          <w:spacing w:val="-5"/>
          <w:sz w:val="24"/>
        </w:rPr>
        <w:t xml:space="preserve"> </w:t>
      </w:r>
      <w:r>
        <w:rPr>
          <w:color w:val="303C4E"/>
          <w:sz w:val="24"/>
        </w:rPr>
        <w:t>-</w:t>
      </w:r>
      <w:r>
        <w:rPr>
          <w:color w:val="303C4E"/>
          <w:spacing w:val="-6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3.1.2</w:t>
      </w:r>
    </w:p>
    <w:p w:rsidR="00A15726" w:rsidRDefault="00A15726">
      <w:pPr>
        <w:rPr>
          <w:sz w:val="24"/>
        </w:rPr>
        <w:sectPr w:rsidR="00A15726">
          <w:pgSz w:w="11950" w:h="16400"/>
          <w:pgMar w:top="900" w:right="800" w:bottom="500" w:left="1160" w:header="0" w:footer="314" w:gutter="0"/>
          <w:cols w:space="720"/>
        </w:sectPr>
      </w:pPr>
    </w:p>
    <w:p w:rsidR="00A15726" w:rsidRDefault="006E24E7">
      <w:pPr>
        <w:pStyle w:val="a3"/>
        <w:spacing w:before="68"/>
      </w:pPr>
      <w:r>
        <w:lastRenderedPageBreak/>
        <w:t>настоящего</w:t>
      </w:r>
      <w:r>
        <w:rPr>
          <w:spacing w:val="2"/>
        </w:rPr>
        <w:t xml:space="preserve"> </w:t>
      </w:r>
      <w:r>
        <w:rPr>
          <w:spacing w:val="-2"/>
        </w:rPr>
        <w:t>Положения.</w:t>
      </w:r>
    </w:p>
    <w:p w:rsidR="00A15726" w:rsidRDefault="006E24E7">
      <w:pPr>
        <w:pStyle w:val="a3"/>
        <w:spacing w:before="138"/>
        <w:ind w:left="1261"/>
      </w:pPr>
      <w:r>
        <w:t>Единая</w:t>
      </w:r>
      <w:r>
        <w:rPr>
          <w:spacing w:val="-7"/>
        </w:rPr>
        <w:t xml:space="preserve"> </w:t>
      </w:r>
      <w:r>
        <w:t>личная</w:t>
      </w:r>
      <w:r>
        <w:rPr>
          <w:spacing w:val="-8"/>
        </w:rPr>
        <w:t xml:space="preserve"> </w:t>
      </w:r>
      <w:r>
        <w:t>учетная</w:t>
      </w:r>
      <w:r>
        <w:rPr>
          <w:spacing w:val="-2"/>
        </w:rPr>
        <w:t xml:space="preserve"> запись: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1108"/>
        </w:tabs>
        <w:spacing w:before="216" w:line="360" w:lineRule="auto"/>
        <w:ind w:right="308" w:firstLine="283"/>
        <w:jc w:val="left"/>
        <w:rPr>
          <w:sz w:val="24"/>
        </w:rPr>
      </w:pPr>
      <w:r>
        <w:rPr>
          <w:sz w:val="24"/>
        </w:rPr>
        <w:t>отправляется в форме сообщения-уведомления автоматически на созданный</w:t>
      </w:r>
      <w:r w:rsidR="002667EA">
        <w:rPr>
          <w:sz w:val="24"/>
        </w:rPr>
        <w:t xml:space="preserve"> </w:t>
      </w:r>
      <w:r>
        <w:rPr>
          <w:sz w:val="24"/>
        </w:rPr>
        <w:t>адрес корпоративной электронной почты пользователя школы;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969"/>
          <w:tab w:val="left" w:pos="3216"/>
          <w:tab w:val="left" w:pos="4884"/>
          <w:tab w:val="left" w:pos="6132"/>
          <w:tab w:val="left" w:pos="7961"/>
          <w:tab w:val="left" w:pos="8895"/>
        </w:tabs>
        <w:spacing w:line="360" w:lineRule="auto"/>
        <w:ind w:left="969" w:right="975" w:hanging="144"/>
        <w:jc w:val="left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пользователю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бесперебойный</w:t>
      </w:r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личнойкорпоративной почте и к персонализированной части ЭИОС школы;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963"/>
        </w:tabs>
        <w:ind w:left="963" w:hanging="13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A15726" w:rsidRDefault="006E24E7">
      <w:pPr>
        <w:pStyle w:val="a5"/>
        <w:numPr>
          <w:ilvl w:val="0"/>
          <w:numId w:val="2"/>
        </w:numPr>
        <w:tabs>
          <w:tab w:val="left" w:pos="962"/>
        </w:tabs>
        <w:spacing w:before="139" w:line="360" w:lineRule="auto"/>
        <w:ind w:left="114" w:right="371" w:firstLine="710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-1"/>
          <w:sz w:val="24"/>
        </w:rPr>
        <w:t xml:space="preserve"> </w:t>
      </w:r>
      <w:r>
        <w:rPr>
          <w:sz w:val="24"/>
        </w:rPr>
        <w:t>т.к.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изменена, заблокирована и/или восстановлена.</w:t>
      </w:r>
    </w:p>
    <w:p w:rsidR="00A15726" w:rsidRDefault="006E24E7">
      <w:pPr>
        <w:pStyle w:val="a3"/>
        <w:spacing w:before="42" w:line="360" w:lineRule="auto"/>
        <w:ind w:left="114" w:right="204" w:firstLine="710"/>
      </w:pPr>
      <w:r>
        <w:t>Регистрация и/или</w:t>
      </w:r>
      <w:r>
        <w:rPr>
          <w:spacing w:val="-2"/>
        </w:rPr>
        <w:t xml:space="preserve"> </w:t>
      </w:r>
      <w:r>
        <w:t>удаление</w:t>
      </w:r>
      <w:r>
        <w:rPr>
          <w:spacing w:val="23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заместителем директора по компьютеризации.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1881"/>
        </w:tabs>
        <w:spacing w:before="4"/>
        <w:ind w:left="1881" w:hanging="708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rPr>
          <w:spacing w:val="-2"/>
        </w:rPr>
        <w:t>информационных</w:t>
      </w:r>
    </w:p>
    <w:p w:rsidR="00A15726" w:rsidRDefault="006E24E7">
      <w:pPr>
        <w:spacing w:before="178"/>
        <w:ind w:right="189"/>
        <w:jc w:val="center"/>
        <w:rPr>
          <w:b/>
          <w:sz w:val="24"/>
        </w:rPr>
      </w:pPr>
      <w:r>
        <w:rPr>
          <w:b/>
          <w:sz w:val="24"/>
        </w:rPr>
        <w:t>ресурсов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ЭИОС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248"/>
        </w:tabs>
        <w:spacing w:before="134" w:line="360" w:lineRule="auto"/>
        <w:ind w:left="114" w:right="169" w:firstLine="568"/>
        <w:jc w:val="both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147"/>
        </w:tabs>
        <w:spacing w:line="362" w:lineRule="auto"/>
        <w:ind w:left="114" w:right="222" w:firstLine="568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</w:t>
      </w:r>
      <w:r>
        <w:rPr>
          <w:sz w:val="24"/>
        </w:rPr>
        <w:t>ого доступа в ЭИОС школы, обязуются:</w:t>
      </w:r>
    </w:p>
    <w:p w:rsidR="00A15726" w:rsidRDefault="006E24E7">
      <w:pPr>
        <w:pStyle w:val="a5"/>
        <w:numPr>
          <w:ilvl w:val="0"/>
          <w:numId w:val="1"/>
        </w:numPr>
        <w:tabs>
          <w:tab w:val="left" w:pos="540"/>
        </w:tabs>
        <w:spacing w:line="271" w:lineRule="exact"/>
        <w:ind w:left="540" w:hanging="140"/>
        <w:rPr>
          <w:sz w:val="24"/>
        </w:rPr>
      </w:pPr>
      <w:r>
        <w:rPr>
          <w:sz w:val="24"/>
        </w:rPr>
        <w:t>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A15726" w:rsidRDefault="006E24E7">
      <w:pPr>
        <w:pStyle w:val="a3"/>
        <w:spacing w:before="139" w:line="360" w:lineRule="auto"/>
        <w:ind w:left="114" w:right="208"/>
        <w:jc w:val="both"/>
      </w:pPr>
      <w:r>
        <w:t>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393"/>
        </w:tabs>
        <w:spacing w:before="1"/>
        <w:ind w:left="1393" w:hanging="56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A15726" w:rsidRDefault="006E24E7">
      <w:pPr>
        <w:pStyle w:val="a5"/>
        <w:numPr>
          <w:ilvl w:val="0"/>
          <w:numId w:val="1"/>
        </w:numPr>
        <w:tabs>
          <w:tab w:val="left" w:pos="539"/>
        </w:tabs>
        <w:spacing w:before="137" w:line="362" w:lineRule="auto"/>
        <w:ind w:right="183" w:firstLine="285"/>
        <w:rPr>
          <w:sz w:val="24"/>
        </w:rPr>
      </w:pPr>
      <w:r>
        <w:rPr>
          <w:sz w:val="24"/>
        </w:rPr>
        <w:t>несанкционированное использ</w:t>
      </w:r>
      <w:r>
        <w:rPr>
          <w:sz w:val="24"/>
        </w:rPr>
        <w:t>ование регистрационной информации других пользователей, в частности - использование логина и пароля другого лица для входа в ЭИОС Гимназии и осуществление различных операций от имени другого пользователя;</w:t>
      </w:r>
    </w:p>
    <w:p w:rsidR="00A15726" w:rsidRDefault="006E24E7">
      <w:pPr>
        <w:pStyle w:val="a5"/>
        <w:numPr>
          <w:ilvl w:val="0"/>
          <w:numId w:val="1"/>
        </w:numPr>
        <w:tabs>
          <w:tab w:val="left" w:pos="539"/>
        </w:tabs>
        <w:spacing w:line="360" w:lineRule="auto"/>
        <w:ind w:right="185" w:firstLine="285"/>
        <w:rPr>
          <w:sz w:val="24"/>
        </w:rPr>
      </w:pPr>
      <w:r>
        <w:rPr>
          <w:sz w:val="24"/>
        </w:rPr>
        <w:t>умышленное использование программных средств (вирус</w:t>
      </w:r>
      <w:r>
        <w:rPr>
          <w:sz w:val="24"/>
        </w:rPr>
        <w:t xml:space="preserve">ов, и/или самовоспроизводящегося кода), позволяющих осуществлять несанкционированное проникновение в ЭИОС </w:t>
      </w:r>
      <w:r w:rsidR="002667EA">
        <w:rPr>
          <w:sz w:val="24"/>
        </w:rPr>
        <w:t>Школы</w:t>
      </w:r>
      <w:r>
        <w:rPr>
          <w:sz w:val="24"/>
        </w:rPr>
        <w:t xml:space="preserve"> с целью модификации информации, кражи паролей, угадывания паролей и других несанкционированных действий.</w:t>
      </w:r>
    </w:p>
    <w:p w:rsidR="00A15726" w:rsidRDefault="006E24E7">
      <w:pPr>
        <w:pStyle w:val="1"/>
        <w:numPr>
          <w:ilvl w:val="0"/>
          <w:numId w:val="12"/>
        </w:numPr>
        <w:tabs>
          <w:tab w:val="left" w:pos="3880"/>
        </w:tabs>
        <w:spacing w:before="5"/>
        <w:ind w:left="3880" w:hanging="427"/>
        <w:jc w:val="both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249"/>
        </w:tabs>
        <w:spacing w:before="135"/>
        <w:ind w:left="1249" w:hanging="42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A15726" w:rsidRDefault="006E24E7">
      <w:pPr>
        <w:pStyle w:val="a5"/>
        <w:numPr>
          <w:ilvl w:val="1"/>
          <w:numId w:val="12"/>
        </w:numPr>
        <w:tabs>
          <w:tab w:val="left" w:pos="1249"/>
        </w:tabs>
        <w:spacing w:before="180" w:line="360" w:lineRule="auto"/>
        <w:ind w:right="194" w:firstLine="283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A15726">
      <w:pgSz w:w="11950" w:h="16400"/>
      <w:pgMar w:top="900" w:right="800" w:bottom="500" w:left="116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E7" w:rsidRDefault="006E24E7">
      <w:r>
        <w:separator/>
      </w:r>
    </w:p>
  </w:endnote>
  <w:endnote w:type="continuationSeparator" w:id="0">
    <w:p w:rsidR="006E24E7" w:rsidRDefault="006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26" w:rsidRDefault="006E24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25024" behindDoc="1" locked="0" layoutInCell="1" allowOverlap="1">
              <wp:simplePos x="0" y="0"/>
              <wp:positionH relativeFrom="page">
                <wp:posOffset>3810889</wp:posOffset>
              </wp:positionH>
              <wp:positionV relativeFrom="page">
                <wp:posOffset>10074682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5726" w:rsidRDefault="006E24E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D14B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0.05pt;margin-top:793.3pt;width:12.55pt;height:14.2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" filled="f" stroked="f">
              <v:path arrowok="t"/>
              <v:textbox inset="0,0,0,0">
                <w:txbxContent>
                  <w:p w:rsidR="00A15726" w:rsidRDefault="006E24E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D14B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E7" w:rsidRDefault="006E24E7">
      <w:r>
        <w:separator/>
      </w:r>
    </w:p>
  </w:footnote>
  <w:footnote w:type="continuationSeparator" w:id="0">
    <w:p w:rsidR="006E24E7" w:rsidRDefault="006E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F1C"/>
    <w:multiLevelType w:val="hybridMultilevel"/>
    <w:tmpl w:val="B0FE80BA"/>
    <w:lvl w:ilvl="0" w:tplc="CDB2BFE2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D5E156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A7E8F860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2ED899D2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4" w:tplc="B23EA71A">
      <w:numFmt w:val="bullet"/>
      <w:lvlText w:val="•"/>
      <w:lvlJc w:val="left"/>
      <w:pPr>
        <w:ind w:left="4319" w:hanging="284"/>
      </w:pPr>
      <w:rPr>
        <w:rFonts w:hint="default"/>
        <w:lang w:val="ru-RU" w:eastAsia="en-US" w:bidi="ar-SA"/>
      </w:rPr>
    </w:lvl>
    <w:lvl w:ilvl="5" w:tplc="29842480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A7284B3E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14DC789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B38A66E8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1">
    <w:nsid w:val="0DAB0258"/>
    <w:multiLevelType w:val="multilevel"/>
    <w:tmpl w:val="D232850E"/>
    <w:lvl w:ilvl="0">
      <w:start w:val="1"/>
      <w:numFmt w:val="decimal"/>
      <w:lvlText w:val="%1."/>
      <w:lvlJc w:val="left"/>
      <w:pPr>
        <w:ind w:left="459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4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2"/>
      </w:pPr>
      <w:rPr>
        <w:rFonts w:hint="default"/>
        <w:lang w:val="ru-RU" w:eastAsia="en-US" w:bidi="ar-SA"/>
      </w:rPr>
    </w:lvl>
  </w:abstractNum>
  <w:abstractNum w:abstractNumId="2">
    <w:nsid w:val="266224E0"/>
    <w:multiLevelType w:val="multilevel"/>
    <w:tmpl w:val="D2EE7736"/>
    <w:lvl w:ilvl="0">
      <w:start w:val="5"/>
      <w:numFmt w:val="decimal"/>
      <w:lvlText w:val="%1"/>
      <w:lvlJc w:val="left"/>
      <w:pPr>
        <w:ind w:left="1535" w:hanging="42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3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876"/>
      </w:pPr>
      <w:rPr>
        <w:rFonts w:hint="default"/>
        <w:lang w:val="ru-RU" w:eastAsia="en-US" w:bidi="ar-SA"/>
      </w:rPr>
    </w:lvl>
  </w:abstractNum>
  <w:abstractNum w:abstractNumId="3">
    <w:nsid w:val="287550C2"/>
    <w:multiLevelType w:val="multilevel"/>
    <w:tmpl w:val="C602D9D8"/>
    <w:lvl w:ilvl="0">
      <w:start w:val="5"/>
      <w:numFmt w:val="decimal"/>
      <w:lvlText w:val="%1"/>
      <w:lvlJc w:val="left"/>
      <w:pPr>
        <w:ind w:left="542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56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67"/>
      </w:pPr>
      <w:rPr>
        <w:rFonts w:hint="default"/>
        <w:lang w:val="ru-RU" w:eastAsia="en-US" w:bidi="ar-SA"/>
      </w:rPr>
    </w:lvl>
  </w:abstractNum>
  <w:abstractNum w:abstractNumId="4">
    <w:nsid w:val="30D63917"/>
    <w:multiLevelType w:val="multilevel"/>
    <w:tmpl w:val="F4F865D8"/>
    <w:lvl w:ilvl="0">
      <w:start w:val="5"/>
      <w:numFmt w:val="decimal"/>
      <w:lvlText w:val="%1"/>
      <w:lvlJc w:val="left"/>
      <w:pPr>
        <w:ind w:left="1535" w:hanging="4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3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67"/>
      </w:pPr>
      <w:rPr>
        <w:rFonts w:hint="default"/>
        <w:lang w:val="ru-RU" w:eastAsia="en-US" w:bidi="ar-SA"/>
      </w:rPr>
    </w:lvl>
  </w:abstractNum>
  <w:abstractNum w:abstractNumId="5">
    <w:nsid w:val="407923FC"/>
    <w:multiLevelType w:val="multilevel"/>
    <w:tmpl w:val="A4143E1A"/>
    <w:lvl w:ilvl="0">
      <w:start w:val="5"/>
      <w:numFmt w:val="decimal"/>
      <w:lvlText w:val="%1"/>
      <w:lvlJc w:val="left"/>
      <w:pPr>
        <w:ind w:left="1535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3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67"/>
      </w:pPr>
      <w:rPr>
        <w:rFonts w:hint="default"/>
        <w:lang w:val="ru-RU" w:eastAsia="en-US" w:bidi="ar-SA"/>
      </w:rPr>
    </w:lvl>
  </w:abstractNum>
  <w:abstractNum w:abstractNumId="6">
    <w:nsid w:val="4BB934CE"/>
    <w:multiLevelType w:val="hybridMultilevel"/>
    <w:tmpl w:val="E3B07F82"/>
    <w:lvl w:ilvl="0" w:tplc="085290EC">
      <w:numFmt w:val="bullet"/>
      <w:lvlText w:val="—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87BFA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A25A04C6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5B1A784E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4" w:tplc="ED1ABB52">
      <w:numFmt w:val="bullet"/>
      <w:lvlText w:val="•"/>
      <w:lvlJc w:val="left"/>
      <w:pPr>
        <w:ind w:left="4319" w:hanging="284"/>
      </w:pPr>
      <w:rPr>
        <w:rFonts w:hint="default"/>
        <w:lang w:val="ru-RU" w:eastAsia="en-US" w:bidi="ar-SA"/>
      </w:rPr>
    </w:lvl>
    <w:lvl w:ilvl="5" w:tplc="BA40ADCC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1F961446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2B803BA2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018EE73A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7">
    <w:nsid w:val="4D4E6F4D"/>
    <w:multiLevelType w:val="hybridMultilevel"/>
    <w:tmpl w:val="7B3C21F8"/>
    <w:lvl w:ilvl="0" w:tplc="B27A9A46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5ACD03E">
      <w:numFmt w:val="bullet"/>
      <w:lvlText w:val="•"/>
      <w:lvlJc w:val="left"/>
      <w:pPr>
        <w:ind w:left="1106" w:hanging="142"/>
      </w:pPr>
      <w:rPr>
        <w:rFonts w:hint="default"/>
        <w:lang w:val="ru-RU" w:eastAsia="en-US" w:bidi="ar-SA"/>
      </w:rPr>
    </w:lvl>
    <w:lvl w:ilvl="2" w:tplc="90160356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6B24E11A">
      <w:numFmt w:val="bullet"/>
      <w:lvlText w:val="•"/>
      <w:lvlJc w:val="left"/>
      <w:pPr>
        <w:ind w:left="3080" w:hanging="142"/>
      </w:pPr>
      <w:rPr>
        <w:rFonts w:hint="default"/>
        <w:lang w:val="ru-RU" w:eastAsia="en-US" w:bidi="ar-SA"/>
      </w:rPr>
    </w:lvl>
    <w:lvl w:ilvl="4" w:tplc="2B8A9C0C">
      <w:numFmt w:val="bullet"/>
      <w:lvlText w:val="•"/>
      <w:lvlJc w:val="left"/>
      <w:pPr>
        <w:ind w:left="4067" w:hanging="142"/>
      </w:pPr>
      <w:rPr>
        <w:rFonts w:hint="default"/>
        <w:lang w:val="ru-RU" w:eastAsia="en-US" w:bidi="ar-SA"/>
      </w:rPr>
    </w:lvl>
    <w:lvl w:ilvl="5" w:tplc="EC586BB0"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6" w:tplc="9950145C">
      <w:numFmt w:val="bullet"/>
      <w:lvlText w:val="•"/>
      <w:lvlJc w:val="left"/>
      <w:pPr>
        <w:ind w:left="6041" w:hanging="142"/>
      </w:pPr>
      <w:rPr>
        <w:rFonts w:hint="default"/>
        <w:lang w:val="ru-RU" w:eastAsia="en-US" w:bidi="ar-SA"/>
      </w:rPr>
    </w:lvl>
    <w:lvl w:ilvl="7" w:tplc="84ECCBAC">
      <w:numFmt w:val="bullet"/>
      <w:lvlText w:val="•"/>
      <w:lvlJc w:val="left"/>
      <w:pPr>
        <w:ind w:left="7028" w:hanging="142"/>
      </w:pPr>
      <w:rPr>
        <w:rFonts w:hint="default"/>
        <w:lang w:val="ru-RU" w:eastAsia="en-US" w:bidi="ar-SA"/>
      </w:rPr>
    </w:lvl>
    <w:lvl w:ilvl="8" w:tplc="1DC8EE56">
      <w:numFmt w:val="bullet"/>
      <w:lvlText w:val="•"/>
      <w:lvlJc w:val="left"/>
      <w:pPr>
        <w:ind w:left="8015" w:hanging="142"/>
      </w:pPr>
      <w:rPr>
        <w:rFonts w:hint="default"/>
        <w:lang w:val="ru-RU" w:eastAsia="en-US" w:bidi="ar-SA"/>
      </w:rPr>
    </w:lvl>
  </w:abstractNum>
  <w:abstractNum w:abstractNumId="8">
    <w:nsid w:val="51C377F5"/>
    <w:multiLevelType w:val="hybridMultilevel"/>
    <w:tmpl w:val="64D4A1A8"/>
    <w:lvl w:ilvl="0" w:tplc="5052D8A8">
      <w:numFmt w:val="bullet"/>
      <w:lvlText w:val="-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F7C090E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2" w:tplc="BD12059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3" w:tplc="676E78D0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62945E08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F36275D8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6" w:tplc="7F684274">
      <w:numFmt w:val="bullet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7" w:tplc="EC52C156">
      <w:numFmt w:val="bullet"/>
      <w:lvlText w:val="•"/>
      <w:lvlJc w:val="left"/>
      <w:pPr>
        <w:ind w:left="7322" w:hanging="284"/>
      </w:pPr>
      <w:rPr>
        <w:rFonts w:hint="default"/>
        <w:lang w:val="ru-RU" w:eastAsia="en-US" w:bidi="ar-SA"/>
      </w:rPr>
    </w:lvl>
    <w:lvl w:ilvl="8" w:tplc="8D684282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9">
    <w:nsid w:val="6F7824CB"/>
    <w:multiLevelType w:val="multilevel"/>
    <w:tmpl w:val="BE0A30B6"/>
    <w:lvl w:ilvl="0">
      <w:start w:val="5"/>
      <w:numFmt w:val="decimal"/>
      <w:lvlText w:val="%1"/>
      <w:lvlJc w:val="left"/>
      <w:pPr>
        <w:ind w:left="1535" w:hanging="4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3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67"/>
      </w:pPr>
      <w:rPr>
        <w:rFonts w:hint="default"/>
        <w:lang w:val="ru-RU" w:eastAsia="en-US" w:bidi="ar-SA"/>
      </w:rPr>
    </w:lvl>
  </w:abstractNum>
  <w:abstractNum w:abstractNumId="10">
    <w:nsid w:val="70426A3D"/>
    <w:multiLevelType w:val="hybridMultilevel"/>
    <w:tmpl w:val="01B2652E"/>
    <w:lvl w:ilvl="0" w:tplc="1EC61AE2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022D8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206AEA4E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5D062CEE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4" w:tplc="0A7A6B5C">
      <w:numFmt w:val="bullet"/>
      <w:lvlText w:val="•"/>
      <w:lvlJc w:val="left"/>
      <w:pPr>
        <w:ind w:left="4319" w:hanging="284"/>
      </w:pPr>
      <w:rPr>
        <w:rFonts w:hint="default"/>
        <w:lang w:val="ru-RU" w:eastAsia="en-US" w:bidi="ar-SA"/>
      </w:rPr>
    </w:lvl>
    <w:lvl w:ilvl="5" w:tplc="483461A4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3A74BDE2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39DE4EEA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C9902524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11">
    <w:nsid w:val="71D8391C"/>
    <w:multiLevelType w:val="hybridMultilevel"/>
    <w:tmpl w:val="3E7C6974"/>
    <w:lvl w:ilvl="0" w:tplc="153A9686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2B47C24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 w:tplc="E3B2AD2C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EE2E105A">
      <w:numFmt w:val="bullet"/>
      <w:lvlText w:val="•"/>
      <w:lvlJc w:val="left"/>
      <w:pPr>
        <w:ind w:left="3374" w:hanging="284"/>
      </w:pPr>
      <w:rPr>
        <w:rFonts w:hint="default"/>
        <w:lang w:val="ru-RU" w:eastAsia="en-US" w:bidi="ar-SA"/>
      </w:rPr>
    </w:lvl>
    <w:lvl w:ilvl="4" w:tplc="B772476E">
      <w:numFmt w:val="bullet"/>
      <w:lvlText w:val="•"/>
      <w:lvlJc w:val="left"/>
      <w:pPr>
        <w:ind w:left="4319" w:hanging="284"/>
      </w:pPr>
      <w:rPr>
        <w:rFonts w:hint="default"/>
        <w:lang w:val="ru-RU" w:eastAsia="en-US" w:bidi="ar-SA"/>
      </w:rPr>
    </w:lvl>
    <w:lvl w:ilvl="5" w:tplc="DB724AF8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95544528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851CE21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E0CCA1B8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26"/>
    <w:rsid w:val="00083445"/>
    <w:rsid w:val="002667EA"/>
    <w:rsid w:val="006E24E7"/>
    <w:rsid w:val="00A15726"/>
    <w:rsid w:val="00DD14B3"/>
    <w:rsid w:val="00E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15DC-0CEF-4805-80B3-35EF8575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1295" w:right="5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e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2023-11-01T16:39:00Z</dcterms:created>
  <dcterms:modified xsi:type="dcterms:W3CDTF">2023-11-01T16:39:00Z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Office Word 2007</vt:lpwstr>
  </property>
</Properties>
</file>